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77" w:rsidRDefault="00C26A77" w:rsidP="00C26A77">
      <w:pPr>
        <w:jc w:val="center"/>
      </w:pPr>
      <w:r>
        <w:t>Филиал МБОУ «Пожарская СОШ» Яновская ООШ</w:t>
      </w:r>
    </w:p>
    <w:p w:rsidR="00C26A77" w:rsidRDefault="00C26A77" w:rsidP="00C26A77"/>
    <w:p w:rsidR="00C26A77" w:rsidRDefault="00C26A77" w:rsidP="00C26A77">
      <w:pPr>
        <w:rPr>
          <w:b/>
        </w:rPr>
      </w:pPr>
    </w:p>
    <w:p w:rsidR="00C26A77" w:rsidRDefault="00C26A77" w:rsidP="00C26A77">
      <w:pPr>
        <w:rPr>
          <w:b/>
        </w:rPr>
      </w:pPr>
    </w:p>
    <w:p w:rsidR="00C26A77" w:rsidRDefault="00C26A77" w:rsidP="00C26A77">
      <w:pPr>
        <w:jc w:val="center"/>
        <w:rPr>
          <w:b/>
          <w:sz w:val="36"/>
          <w:szCs w:val="36"/>
        </w:rPr>
      </w:pPr>
    </w:p>
    <w:p w:rsidR="00C26A77" w:rsidRDefault="00C26A77" w:rsidP="00C26A77">
      <w:pPr>
        <w:jc w:val="center"/>
        <w:rPr>
          <w:b/>
          <w:sz w:val="36"/>
          <w:szCs w:val="36"/>
        </w:rPr>
      </w:pPr>
    </w:p>
    <w:p w:rsidR="00C26A77" w:rsidRDefault="00C26A77" w:rsidP="00C26A77">
      <w:pPr>
        <w:jc w:val="center"/>
        <w:rPr>
          <w:b/>
          <w:sz w:val="36"/>
          <w:szCs w:val="36"/>
        </w:rPr>
      </w:pPr>
    </w:p>
    <w:p w:rsidR="00C26A77" w:rsidRPr="00B04C37" w:rsidRDefault="00C26A77" w:rsidP="00A97124">
      <w:pPr>
        <w:jc w:val="center"/>
        <w:rPr>
          <w:b/>
          <w:sz w:val="40"/>
          <w:szCs w:val="40"/>
        </w:rPr>
      </w:pPr>
      <w:r w:rsidRPr="00B04C37">
        <w:rPr>
          <w:b/>
          <w:sz w:val="40"/>
          <w:szCs w:val="40"/>
        </w:rPr>
        <w:t>План</w:t>
      </w:r>
    </w:p>
    <w:p w:rsidR="00C26A77" w:rsidRPr="00B04C37" w:rsidRDefault="00C26A77" w:rsidP="00A97124">
      <w:pPr>
        <w:jc w:val="center"/>
        <w:rPr>
          <w:b/>
          <w:sz w:val="40"/>
          <w:szCs w:val="40"/>
        </w:rPr>
      </w:pPr>
      <w:r w:rsidRPr="00B04C37">
        <w:rPr>
          <w:b/>
          <w:sz w:val="40"/>
          <w:szCs w:val="40"/>
        </w:rPr>
        <w:t>воспитательной работы</w:t>
      </w:r>
      <w:r w:rsidR="00A97124">
        <w:rPr>
          <w:b/>
          <w:sz w:val="40"/>
          <w:szCs w:val="40"/>
        </w:rPr>
        <w:t xml:space="preserve"> в 9 классе</w:t>
      </w:r>
    </w:p>
    <w:p w:rsidR="00C26A77" w:rsidRPr="00B04C37" w:rsidRDefault="00C26A77" w:rsidP="00A97124">
      <w:pPr>
        <w:jc w:val="center"/>
        <w:rPr>
          <w:sz w:val="40"/>
          <w:szCs w:val="40"/>
        </w:rPr>
      </w:pPr>
    </w:p>
    <w:p w:rsidR="00C26A77" w:rsidRPr="00B04C37" w:rsidRDefault="00C26A77" w:rsidP="00C26A77">
      <w:pPr>
        <w:tabs>
          <w:tab w:val="left" w:pos="2250"/>
        </w:tabs>
        <w:jc w:val="center"/>
        <w:rPr>
          <w:sz w:val="40"/>
          <w:szCs w:val="40"/>
        </w:rPr>
      </w:pPr>
    </w:p>
    <w:p w:rsidR="00C26A77" w:rsidRPr="00B04C37" w:rsidRDefault="00C26A77" w:rsidP="00C26A77">
      <w:pPr>
        <w:jc w:val="center"/>
        <w:rPr>
          <w:sz w:val="40"/>
          <w:szCs w:val="40"/>
        </w:rPr>
      </w:pPr>
    </w:p>
    <w:p w:rsidR="00C26A77" w:rsidRDefault="00C26A77" w:rsidP="00C26A77">
      <w:pPr>
        <w:tabs>
          <w:tab w:val="left" w:pos="2670"/>
        </w:tabs>
      </w:pPr>
    </w:p>
    <w:p w:rsidR="00C26A77" w:rsidRDefault="00C26A77" w:rsidP="00C26A77">
      <w:pPr>
        <w:tabs>
          <w:tab w:val="left" w:pos="2670"/>
        </w:tabs>
      </w:pPr>
    </w:p>
    <w:p w:rsidR="00C26A77" w:rsidRDefault="00C26A77" w:rsidP="00C26A77">
      <w:pPr>
        <w:tabs>
          <w:tab w:val="left" w:pos="2670"/>
        </w:tabs>
      </w:pPr>
    </w:p>
    <w:p w:rsidR="00C26A77" w:rsidRDefault="00A97124" w:rsidP="00A97124">
      <w:pPr>
        <w:tabs>
          <w:tab w:val="left" w:pos="3360"/>
        </w:tabs>
      </w:pPr>
      <w:r>
        <w:t xml:space="preserve">                                                                                                </w:t>
      </w:r>
      <w:r w:rsidR="00C26A77">
        <w:t xml:space="preserve">Классный руководитель: </w:t>
      </w:r>
      <w:r w:rsidR="00C26A77">
        <w:rPr>
          <w:b/>
        </w:rPr>
        <w:t>Плеханова Г.А</w:t>
      </w:r>
    </w:p>
    <w:p w:rsidR="00C26A77" w:rsidRDefault="00C26A77" w:rsidP="00A97124">
      <w:pPr>
        <w:tabs>
          <w:tab w:val="left" w:pos="3360"/>
        </w:tabs>
        <w:jc w:val="center"/>
      </w:pPr>
    </w:p>
    <w:p w:rsidR="00C26A77" w:rsidRDefault="00C26A77" w:rsidP="00C26A77">
      <w:pPr>
        <w:tabs>
          <w:tab w:val="left" w:pos="3360"/>
        </w:tabs>
        <w:rPr>
          <w:b/>
          <w:sz w:val="36"/>
          <w:szCs w:val="36"/>
        </w:rPr>
      </w:pPr>
    </w:p>
    <w:p w:rsidR="00C26A77" w:rsidRDefault="00C26A77" w:rsidP="00C26A77">
      <w:pPr>
        <w:tabs>
          <w:tab w:val="left" w:pos="3360"/>
        </w:tabs>
        <w:rPr>
          <w:b/>
          <w:sz w:val="36"/>
          <w:szCs w:val="36"/>
        </w:rPr>
      </w:pPr>
    </w:p>
    <w:p w:rsidR="00C26A77" w:rsidRDefault="00C26A77" w:rsidP="00C26A77">
      <w:pPr>
        <w:tabs>
          <w:tab w:val="left" w:pos="3360"/>
        </w:tabs>
        <w:rPr>
          <w:b/>
          <w:sz w:val="36"/>
          <w:szCs w:val="36"/>
        </w:rPr>
      </w:pPr>
    </w:p>
    <w:p w:rsidR="00C26A77" w:rsidRDefault="00C26A77" w:rsidP="00C26A77">
      <w:pPr>
        <w:tabs>
          <w:tab w:val="left" w:pos="3360"/>
        </w:tabs>
        <w:rPr>
          <w:b/>
          <w:sz w:val="36"/>
          <w:szCs w:val="36"/>
        </w:rPr>
      </w:pPr>
    </w:p>
    <w:p w:rsidR="00C26A77" w:rsidRDefault="00C26A77" w:rsidP="00C26A77">
      <w:pPr>
        <w:tabs>
          <w:tab w:val="left" w:pos="3360"/>
        </w:tabs>
        <w:rPr>
          <w:b/>
          <w:sz w:val="36"/>
          <w:szCs w:val="36"/>
        </w:rPr>
      </w:pPr>
    </w:p>
    <w:p w:rsidR="00C26A77" w:rsidRDefault="00C26A77" w:rsidP="00C26A77">
      <w:pPr>
        <w:tabs>
          <w:tab w:val="left" w:pos="3360"/>
        </w:tabs>
        <w:rPr>
          <w:b/>
          <w:sz w:val="36"/>
          <w:szCs w:val="36"/>
        </w:rPr>
      </w:pPr>
    </w:p>
    <w:p w:rsidR="00C26A77" w:rsidRDefault="00C26A77" w:rsidP="00C26A77">
      <w:pPr>
        <w:tabs>
          <w:tab w:val="left" w:pos="3360"/>
        </w:tabs>
        <w:rPr>
          <w:b/>
          <w:sz w:val="36"/>
          <w:szCs w:val="36"/>
        </w:rPr>
      </w:pPr>
    </w:p>
    <w:p w:rsidR="00C26A77" w:rsidRDefault="00A97124" w:rsidP="00A97124">
      <w:pPr>
        <w:tabs>
          <w:tab w:val="left" w:pos="3360"/>
        </w:tabs>
      </w:pPr>
      <w:r>
        <w:rPr>
          <w:b/>
          <w:sz w:val="36"/>
          <w:szCs w:val="36"/>
        </w:rPr>
        <w:t xml:space="preserve">                                                                        </w:t>
      </w:r>
      <w:r w:rsidR="00C26A77">
        <w:t>2017-2018 учебный год</w:t>
      </w:r>
    </w:p>
    <w:p w:rsidR="00C26A77" w:rsidRDefault="00C26A77" w:rsidP="00C26A77">
      <w:pPr>
        <w:tabs>
          <w:tab w:val="left" w:pos="3360"/>
        </w:tabs>
        <w:jc w:val="center"/>
      </w:pPr>
    </w:p>
    <w:p w:rsidR="00C26A77" w:rsidRDefault="00C26A77" w:rsidP="00C26A77">
      <w:pPr>
        <w:tabs>
          <w:tab w:val="left" w:pos="3360"/>
        </w:tabs>
        <w:jc w:val="center"/>
        <w:rPr>
          <w:b/>
          <w:sz w:val="28"/>
          <w:szCs w:val="28"/>
        </w:rPr>
      </w:pPr>
    </w:p>
    <w:p w:rsidR="00C26A77" w:rsidRDefault="00C26A77" w:rsidP="00C26A77">
      <w:pPr>
        <w:tabs>
          <w:tab w:val="left" w:pos="336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Анализ воспитательной работы за 2016-2017 учебный год</w:t>
      </w:r>
    </w:p>
    <w:p w:rsidR="00C26A77" w:rsidRDefault="00C26A77" w:rsidP="00C26A77">
      <w:pPr>
        <w:tabs>
          <w:tab w:val="left" w:pos="3360"/>
        </w:tabs>
        <w:jc w:val="center"/>
        <w:rPr>
          <w:b/>
        </w:rPr>
      </w:pPr>
    </w:p>
    <w:p w:rsidR="00C26A77" w:rsidRDefault="00C26A77" w:rsidP="00C26A77">
      <w:pPr>
        <w:jc w:val="both"/>
      </w:pPr>
      <w:r>
        <w:t>В 2016-2017 учебном году целью воспитательной работы было создание максимально благоприятных условий для раскрытия и развития каждого ребенка</w:t>
      </w:r>
    </w:p>
    <w:tbl>
      <w:tblPr>
        <w:tblStyle w:val="a3"/>
        <w:tblW w:w="10095" w:type="dxa"/>
        <w:tblLook w:val="04A0"/>
      </w:tblPr>
      <w:tblGrid>
        <w:gridCol w:w="2137"/>
        <w:gridCol w:w="2933"/>
        <w:gridCol w:w="2757"/>
        <w:gridCol w:w="2268"/>
      </w:tblGrid>
      <w:tr w:rsidR="00C26A77" w:rsidTr="007E2EBE"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 xml:space="preserve">Воспитательные </w:t>
            </w:r>
          </w:p>
          <w:p w:rsidR="00C26A77" w:rsidRDefault="00C26A77" w:rsidP="007E2EBE">
            <w:pPr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задачи</w:t>
            </w:r>
          </w:p>
        </w:tc>
        <w:tc>
          <w:tcPr>
            <w:tcW w:w="2933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Положительные результаты</w:t>
            </w:r>
          </w:p>
        </w:tc>
        <w:tc>
          <w:tcPr>
            <w:tcW w:w="2757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Отрицательные моменты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Возникшие проблемы</w:t>
            </w:r>
          </w:p>
        </w:tc>
      </w:tr>
      <w:tr w:rsidR="00C26A77" w:rsidTr="007E2EBE"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Воспитание сознательного отношения к учению, развитие познавательных интересов учащихся</w:t>
            </w:r>
          </w:p>
        </w:tc>
        <w:tc>
          <w:tcPr>
            <w:tcW w:w="2933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 класс закончили с результатом:  отличников и ударников  нет, неуспевающих нет</w:t>
            </w:r>
          </w:p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 течени</w:t>
            </w:r>
            <w:proofErr w:type="gramStart"/>
            <w:r>
              <w:rPr>
                <w:szCs w:val="20"/>
              </w:rPr>
              <w:t>и</w:t>
            </w:r>
            <w:proofErr w:type="gramEnd"/>
            <w:r>
              <w:rPr>
                <w:szCs w:val="20"/>
              </w:rPr>
              <w:t xml:space="preserve"> года проводились познавательные классные часы, викторины, развивающие кругозор и любознательность.</w:t>
            </w:r>
          </w:p>
          <w:p w:rsidR="00C26A77" w:rsidRDefault="00C26A77" w:rsidP="007E2EBE">
            <w:pPr>
              <w:jc w:val="both"/>
              <w:rPr>
                <w:szCs w:val="20"/>
              </w:rPr>
            </w:pPr>
          </w:p>
        </w:tc>
        <w:tc>
          <w:tcPr>
            <w:tcW w:w="2757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rPr>
                <w:szCs w:val="20"/>
              </w:rPr>
            </w:pPr>
            <w:r>
              <w:rPr>
                <w:szCs w:val="20"/>
              </w:rPr>
              <w:t xml:space="preserve">Отношение к учебе не  сознательное. Дети не стараются. Есть учащиеся, которые часто не выполняют домашние задания: Шакуров </w:t>
            </w:r>
            <w:proofErr w:type="spellStart"/>
            <w:r>
              <w:rPr>
                <w:szCs w:val="20"/>
              </w:rPr>
              <w:t>Дамир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Арифуллина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Лилия</w:t>
            </w:r>
            <w:proofErr w:type="gramStart"/>
            <w:r>
              <w:rPr>
                <w:szCs w:val="20"/>
              </w:rPr>
              <w:t>,Ф</w:t>
            </w:r>
            <w:proofErr w:type="gramEnd"/>
            <w:r>
              <w:rPr>
                <w:szCs w:val="20"/>
              </w:rPr>
              <w:t>ейсханов</w:t>
            </w:r>
            <w:proofErr w:type="spellEnd"/>
            <w:r>
              <w:rPr>
                <w:szCs w:val="20"/>
              </w:rPr>
              <w:t xml:space="preserve"> Раис, </w:t>
            </w:r>
            <w:proofErr w:type="spellStart"/>
            <w:r>
              <w:rPr>
                <w:szCs w:val="20"/>
              </w:rPr>
              <w:t>Абдрахманов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Ильназ</w:t>
            </w:r>
            <w:proofErr w:type="spellEnd"/>
            <w:r>
              <w:rPr>
                <w:szCs w:val="20"/>
              </w:rPr>
              <w:t>.  Учащиеся своевременно не рассказывают стихотворения, не сдают сочинения. Большие трудности с грамотностью по русскому языку, математике</w:t>
            </w:r>
          </w:p>
          <w:p w:rsidR="00C26A77" w:rsidRDefault="00C26A77" w:rsidP="007E2EBE">
            <w:pPr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rPr>
                <w:szCs w:val="20"/>
              </w:rPr>
            </w:pPr>
            <w:r>
              <w:rPr>
                <w:szCs w:val="20"/>
              </w:rPr>
              <w:t xml:space="preserve">Проблема: повысить мотивацию к учению. </w:t>
            </w:r>
          </w:p>
        </w:tc>
      </w:tr>
      <w:tr w:rsidR="00C26A77" w:rsidTr="007E2EBE"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Формирование общечеловеческих норм гражданской морали (доброты, взаимопонимания, милосердия и </w:t>
            </w:r>
            <w:r>
              <w:rPr>
                <w:szCs w:val="20"/>
              </w:rPr>
              <w:lastRenderedPageBreak/>
              <w:t>терпимости по отношению к людям);</w:t>
            </w:r>
          </w:p>
        </w:tc>
        <w:tc>
          <w:tcPr>
            <w:tcW w:w="2933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Проводились круглые столы, беседы на нравственно-правовую тематику: «Дом наших отношений», «Правда и ложь»,  «Возможности </w:t>
            </w:r>
            <w:r>
              <w:rPr>
                <w:szCs w:val="20"/>
              </w:rPr>
              <w:lastRenderedPageBreak/>
              <w:t xml:space="preserve">человеческой памяти», «День согласия и примирения»,        «Люди существуют друг для друга»,  «Русские миллионеры» и т.д. Организован просмотр видеофильма «Урок мира». </w:t>
            </w:r>
          </w:p>
          <w:p w:rsidR="00C26A77" w:rsidRDefault="00C26A77" w:rsidP="007E2EBE">
            <w:pPr>
              <w:rPr>
                <w:szCs w:val="20"/>
              </w:rPr>
            </w:pPr>
          </w:p>
        </w:tc>
        <w:tc>
          <w:tcPr>
            <w:tcW w:w="2757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Наблюдается неумение некоторых учащихся вести себя  на уроках, переменах, с незнакомыми людьми. Часто  приходится </w:t>
            </w:r>
            <w:r>
              <w:rPr>
                <w:szCs w:val="20"/>
              </w:rPr>
              <w:lastRenderedPageBreak/>
              <w:t xml:space="preserve">напоминать о том, что надо здороваться, говорить спасибо и т.д. Иногда бывают случаи, когда дети обзываются, «дают клички» 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Продолжить формирование этических принципов личности, ее моральных качеств </w:t>
            </w:r>
            <w:r>
              <w:rPr>
                <w:szCs w:val="20"/>
              </w:rPr>
              <w:lastRenderedPageBreak/>
              <w:t>и установок, согласующихся с нормами и традициями жизни общества</w:t>
            </w:r>
          </w:p>
        </w:tc>
      </w:tr>
      <w:tr w:rsidR="00C26A77" w:rsidTr="007E2EBE"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Изучение личности каждого ребенка</w:t>
            </w:r>
          </w:p>
        </w:tc>
        <w:tc>
          <w:tcPr>
            <w:tcW w:w="2933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rPr>
                <w:szCs w:val="20"/>
              </w:rPr>
            </w:pPr>
            <w:r>
              <w:rPr>
                <w:szCs w:val="20"/>
              </w:rPr>
              <w:t>Проводились тестирования и анкетирования по выявлению индивидуальных особенностей и интересов каждого ученика (Тест «Нужно ли учиться»</w:t>
            </w:r>
            <w:proofErr w:type="gramStart"/>
            <w:r>
              <w:rPr>
                <w:szCs w:val="20"/>
              </w:rPr>
              <w:t>,т</w:t>
            </w:r>
            <w:proofErr w:type="gramEnd"/>
            <w:r>
              <w:rPr>
                <w:szCs w:val="20"/>
              </w:rPr>
              <w:t>ест на выявление агрессии).</w:t>
            </w:r>
          </w:p>
          <w:p w:rsidR="00C26A77" w:rsidRDefault="00C26A77" w:rsidP="007E2EBE">
            <w:pPr>
              <w:rPr>
                <w:szCs w:val="20"/>
              </w:rPr>
            </w:pPr>
            <w:r>
              <w:rPr>
                <w:szCs w:val="20"/>
              </w:rPr>
              <w:t>Проведены индивидуальные беседы с учащимися класса по проблемам учебы, поведения, пропусков занятий, состояния здоровья.</w:t>
            </w:r>
          </w:p>
        </w:tc>
        <w:tc>
          <w:tcPr>
            <w:tcW w:w="2757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Большей части детей присущи неумение относиться к себе критически.</w:t>
            </w:r>
            <w:proofErr w:type="gramEnd"/>
            <w:r>
              <w:rPr>
                <w:szCs w:val="20"/>
              </w:rPr>
              <w:t xml:space="preserve"> Есть учащиеся с повышенным уровнем агрессивности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rPr>
                <w:szCs w:val="20"/>
              </w:rPr>
            </w:pPr>
            <w:r>
              <w:rPr>
                <w:szCs w:val="20"/>
              </w:rPr>
              <w:t>Продолжить изучение личности каждого учащегося, формирование потребности в самопознании и саморазвитии личности</w:t>
            </w:r>
          </w:p>
        </w:tc>
      </w:tr>
      <w:tr w:rsidR="00C26A77" w:rsidTr="007E2EBE"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Создание благоприятных условий для развития индивидуальных и творческих способностей </w:t>
            </w:r>
            <w:r>
              <w:rPr>
                <w:szCs w:val="20"/>
              </w:rPr>
              <w:lastRenderedPageBreak/>
              <w:t>детей</w:t>
            </w:r>
          </w:p>
        </w:tc>
        <w:tc>
          <w:tcPr>
            <w:tcW w:w="2933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Внеклассная работа была разносторонней и разноплановой, дети имели возможность проявить себя в самых разных делах. На высоком уровне проведен </w:t>
            </w:r>
            <w:r>
              <w:rPr>
                <w:szCs w:val="20"/>
              </w:rPr>
              <w:lastRenderedPageBreak/>
              <w:t>классный час «Мы талантливы».</w:t>
            </w:r>
          </w:p>
        </w:tc>
        <w:tc>
          <w:tcPr>
            <w:tcW w:w="2757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От случая к случаю работали трудовые сектора. Не все запланированные мероприятия проводились. </w:t>
            </w:r>
          </w:p>
          <w:p w:rsidR="00C26A77" w:rsidRDefault="00C26A77" w:rsidP="007E2EBE">
            <w:pPr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Помочь учащимся и  вовлечь во внеклассную работу</w:t>
            </w:r>
          </w:p>
        </w:tc>
      </w:tr>
      <w:tr w:rsidR="00C26A77" w:rsidTr="007E2EBE"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Воспитание положительного отношения к труду</w:t>
            </w:r>
          </w:p>
        </w:tc>
        <w:tc>
          <w:tcPr>
            <w:tcW w:w="2933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Ежемесячно проводились генеральные уборки кабинета. Поддерживались в чистоте и порядке классный кабинет, шкафы,  цветы и прикрепленная за нашим классом территория во дворе школы. Организована и проведена «Игра-путешествие  в мир профессий», проведена беседа «Кто любит труд, того люди чтут» (о тружениках села)</w:t>
            </w:r>
          </w:p>
        </w:tc>
        <w:tc>
          <w:tcPr>
            <w:tcW w:w="2757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Есть </w:t>
            </w:r>
            <w:proofErr w:type="gramStart"/>
            <w:r>
              <w:rPr>
                <w:szCs w:val="20"/>
              </w:rPr>
              <w:t>учащиеся</w:t>
            </w:r>
            <w:proofErr w:type="gramEnd"/>
            <w:r>
              <w:rPr>
                <w:szCs w:val="20"/>
              </w:rPr>
              <w:t xml:space="preserve"> недобросовестно выполняющие обязанности дежурного по классу.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Формирование потребности трудиться на пользу себе и обществу, выявление и развитие профессиональных интересов и склонностей</w:t>
            </w:r>
          </w:p>
        </w:tc>
      </w:tr>
      <w:tr w:rsidR="00C26A77" w:rsidTr="007E2EBE"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Воспитание и развитие потребности в здоровом образе жизни</w:t>
            </w:r>
          </w:p>
        </w:tc>
        <w:tc>
          <w:tcPr>
            <w:tcW w:w="2933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Проведены беседы и классные часы по темам «Курительные смеси. Кальян», «Что имеем не храним, потерявши плачем», «Страдания от </w:t>
            </w:r>
            <w:proofErr w:type="spellStart"/>
            <w:r>
              <w:rPr>
                <w:szCs w:val="20"/>
              </w:rPr>
              <w:t>кибермании</w:t>
            </w:r>
            <w:proofErr w:type="spellEnd"/>
            <w:r>
              <w:rPr>
                <w:szCs w:val="20"/>
              </w:rPr>
              <w:t>», «Как бороться со стрессом», «Этот сложный взрослый мир»</w:t>
            </w:r>
            <w:proofErr w:type="gramStart"/>
            <w:r>
              <w:rPr>
                <w:szCs w:val="20"/>
              </w:rPr>
              <w:t>,(</w:t>
            </w:r>
            <w:proofErr w:type="gramEnd"/>
            <w:r>
              <w:rPr>
                <w:szCs w:val="20"/>
              </w:rPr>
              <w:t xml:space="preserve">беседа с девочками), викторина «Спорт, молодость, здоровье», проведены  игры в спортзале, </w:t>
            </w:r>
            <w:r>
              <w:rPr>
                <w:szCs w:val="20"/>
              </w:rPr>
              <w:lastRenderedPageBreak/>
              <w:t>«Веселые старты», организованы просмотры видеофильмов о вреде курения и наркомании</w:t>
            </w:r>
          </w:p>
        </w:tc>
        <w:tc>
          <w:tcPr>
            <w:tcW w:w="2757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Пока не известны </w:t>
            </w:r>
            <w:proofErr w:type="gramStart"/>
            <w:r>
              <w:rPr>
                <w:szCs w:val="20"/>
              </w:rPr>
              <w:t>факты о курении</w:t>
            </w:r>
            <w:proofErr w:type="gramEnd"/>
            <w:r>
              <w:rPr>
                <w:szCs w:val="20"/>
              </w:rPr>
              <w:t xml:space="preserve"> учащимися класса. Но не все поддерживают режим дня.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Формировать навыки здорового образа жизни и способность противостоять негативным влияниям</w:t>
            </w:r>
          </w:p>
        </w:tc>
      </w:tr>
      <w:tr w:rsidR="00C26A77" w:rsidTr="007E2EBE"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Привитие любви и бережного отношения к природе</w:t>
            </w:r>
          </w:p>
        </w:tc>
        <w:tc>
          <w:tcPr>
            <w:tcW w:w="2933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Принимали участие в акции «Посади дерево», проведена операция «Поможем пернатым друзьям» (развешивали кормушки для птиц и подкармливали), проведены классные часы</w:t>
            </w:r>
            <w:proofErr w:type="gramStart"/>
            <w:r>
              <w:rPr>
                <w:szCs w:val="20"/>
              </w:rPr>
              <w:t>«И</w:t>
            </w:r>
            <w:proofErr w:type="gramEnd"/>
            <w:r>
              <w:rPr>
                <w:szCs w:val="20"/>
              </w:rPr>
              <w:t xml:space="preserve"> станет мачехой Земля»,   экскурсия на природу</w:t>
            </w:r>
          </w:p>
        </w:tc>
        <w:tc>
          <w:tcPr>
            <w:tcW w:w="2757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Продолжить работу по привитию любви и бережного отношения к природе</w:t>
            </w:r>
          </w:p>
        </w:tc>
      </w:tr>
      <w:tr w:rsidR="00C26A77" w:rsidTr="007E2EBE"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Обеспечение </w:t>
            </w:r>
            <w:proofErr w:type="gramStart"/>
            <w:r>
              <w:rPr>
                <w:szCs w:val="20"/>
              </w:rPr>
              <w:t>контроля за</w:t>
            </w:r>
            <w:proofErr w:type="gramEnd"/>
            <w:r>
              <w:rPr>
                <w:szCs w:val="20"/>
              </w:rPr>
              <w:t xml:space="preserve"> учебной деятельностью учащихся</w:t>
            </w:r>
          </w:p>
        </w:tc>
        <w:tc>
          <w:tcPr>
            <w:tcW w:w="2933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Проводились беседы с учителями предметниками, анализ оценок в классном журнале. Выявленные проблемы с обучением учащихся обсуждались с родителями.  </w:t>
            </w:r>
          </w:p>
        </w:tc>
        <w:tc>
          <w:tcPr>
            <w:tcW w:w="2757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proofErr w:type="gramStart"/>
            <w:r>
              <w:rPr>
                <w:szCs w:val="20"/>
              </w:rPr>
              <w:t>Бывают нарушения дисциплины на уроках  что мешает</w:t>
            </w:r>
            <w:proofErr w:type="gramEnd"/>
            <w:r>
              <w:rPr>
                <w:szCs w:val="20"/>
              </w:rPr>
              <w:t xml:space="preserve"> проведению эффективных учебных занятий.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Усилить </w:t>
            </w:r>
            <w:proofErr w:type="gramStart"/>
            <w:r>
              <w:rPr>
                <w:szCs w:val="20"/>
              </w:rPr>
              <w:t>контроль за</w:t>
            </w:r>
            <w:proofErr w:type="gramEnd"/>
            <w:r>
              <w:rPr>
                <w:szCs w:val="20"/>
              </w:rPr>
              <w:t xml:space="preserve"> учебной деятельностью, организовать взаимопомощь, дополнительную консультацию учителя предметника (по возможности)</w:t>
            </w:r>
          </w:p>
        </w:tc>
      </w:tr>
      <w:tr w:rsidR="00C26A77" w:rsidTr="007E2EBE">
        <w:tc>
          <w:tcPr>
            <w:tcW w:w="2136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Развитие самоуправления в классе, сплочение класса в единый дружный коллектив. </w:t>
            </w:r>
          </w:p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Организация всех видов </w:t>
            </w:r>
            <w:r>
              <w:rPr>
                <w:szCs w:val="20"/>
              </w:rPr>
              <w:lastRenderedPageBreak/>
              <w:t>деятельности, способствующих сплочению коллектива</w:t>
            </w:r>
          </w:p>
        </w:tc>
        <w:tc>
          <w:tcPr>
            <w:tcW w:w="2933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Дети все между собой общаются. Большинство учащихся с удовольствием участвуют вместе как в классных, так и в школьных мероприятия</w:t>
            </w:r>
            <w:proofErr w:type="gramStart"/>
            <w:r>
              <w:rPr>
                <w:szCs w:val="20"/>
              </w:rPr>
              <w:t>х(</w:t>
            </w:r>
            <w:proofErr w:type="gramEnd"/>
            <w:r>
              <w:rPr>
                <w:szCs w:val="20"/>
              </w:rPr>
              <w:t xml:space="preserve">«Осенний </w:t>
            </w:r>
            <w:proofErr w:type="spellStart"/>
            <w:r>
              <w:rPr>
                <w:szCs w:val="20"/>
              </w:rPr>
              <w:t>прздник</w:t>
            </w:r>
            <w:proofErr w:type="spellEnd"/>
            <w:r>
              <w:rPr>
                <w:szCs w:val="20"/>
              </w:rPr>
              <w:t xml:space="preserve">»,День матери, </w:t>
            </w:r>
            <w:r>
              <w:rPr>
                <w:szCs w:val="20"/>
              </w:rPr>
              <w:lastRenderedPageBreak/>
              <w:t xml:space="preserve">«Новогодняя елка», «День защитника Отечества»,  спортивные состязания, конкурсы, экскурсия на природу). </w:t>
            </w:r>
          </w:p>
          <w:p w:rsidR="00C26A77" w:rsidRDefault="00C26A77" w:rsidP="00C26A77">
            <w:pPr>
              <w:numPr>
                <w:ilvl w:val="0"/>
                <w:numId w:val="2"/>
              </w:numPr>
              <w:rPr>
                <w:szCs w:val="20"/>
              </w:rPr>
            </w:pPr>
            <w:r>
              <w:rPr>
                <w:szCs w:val="20"/>
              </w:rPr>
              <w:t xml:space="preserve">Все дети имели общественные поручения. </w:t>
            </w:r>
          </w:p>
        </w:tc>
        <w:tc>
          <w:tcPr>
            <w:tcW w:w="2757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Часто нужно напоминать о порученных им делах.  Нет самостоятельности. Иногда возникают разногласия, споры между учащимися. Бывало, что некоторые </w:t>
            </w:r>
            <w:r>
              <w:rPr>
                <w:szCs w:val="20"/>
              </w:rPr>
              <w:lastRenderedPageBreak/>
              <w:t>учащиеся отказывались от участия в каком-либо деле, потому, что не принимались  их условия, или им не нравился сценарий, или роль, отведенная ему в каком-то деле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Проблема: сплочение класса в единый дружный коллектив с развитым самоуправлением</w:t>
            </w:r>
          </w:p>
        </w:tc>
      </w:tr>
    </w:tbl>
    <w:p w:rsidR="00C26A77" w:rsidRDefault="00C26A77" w:rsidP="00C26A77">
      <w:pPr>
        <w:tabs>
          <w:tab w:val="left" w:pos="3360"/>
        </w:tabs>
        <w:ind w:right="-1984"/>
        <w:jc w:val="both"/>
      </w:pPr>
    </w:p>
    <w:p w:rsidR="00C26A77" w:rsidRDefault="00C26A77" w:rsidP="00C26A77">
      <w:pPr>
        <w:tabs>
          <w:tab w:val="left" w:pos="3360"/>
        </w:tabs>
        <w:ind w:right="-1984"/>
        <w:jc w:val="both"/>
      </w:pPr>
      <w:r>
        <w:t xml:space="preserve">Исходя из </w:t>
      </w:r>
      <w:proofErr w:type="gramStart"/>
      <w:r>
        <w:t>изложенного</w:t>
      </w:r>
      <w:proofErr w:type="gramEnd"/>
      <w:r>
        <w:t xml:space="preserve"> можно сделать выводы: </w:t>
      </w:r>
    </w:p>
    <w:p w:rsidR="00C26A77" w:rsidRDefault="00C26A77" w:rsidP="00C26A77">
      <w:pPr>
        <w:tabs>
          <w:tab w:val="left" w:pos="3360"/>
        </w:tabs>
        <w:ind w:right="-1984"/>
        <w:jc w:val="both"/>
      </w:pPr>
      <w:r>
        <w:t xml:space="preserve">1. Методы воспитательного воздействия, формы и средства педагогического влияния были </w:t>
      </w:r>
    </w:p>
    <w:p w:rsidR="00C26A77" w:rsidRDefault="00C26A77" w:rsidP="00C26A77">
      <w:pPr>
        <w:tabs>
          <w:tab w:val="left" w:pos="3360"/>
        </w:tabs>
        <w:ind w:right="-1984"/>
        <w:jc w:val="both"/>
      </w:pPr>
      <w:r>
        <w:t>разнообразными;</w:t>
      </w:r>
    </w:p>
    <w:p w:rsidR="00C26A77" w:rsidRDefault="00C26A77" w:rsidP="00C26A77">
      <w:pPr>
        <w:tabs>
          <w:tab w:val="left" w:pos="3360"/>
        </w:tabs>
        <w:ind w:right="-1984"/>
        <w:jc w:val="both"/>
      </w:pPr>
      <w:r>
        <w:t xml:space="preserve">2. Воспитательная система класса постепенно обретает свое лицо. Инициативность, активность, </w:t>
      </w:r>
    </w:p>
    <w:p w:rsidR="00C26A77" w:rsidRDefault="00C26A77" w:rsidP="00C26A77">
      <w:pPr>
        <w:tabs>
          <w:tab w:val="left" w:pos="3360"/>
        </w:tabs>
        <w:ind w:right="-1984"/>
        <w:jc w:val="both"/>
      </w:pPr>
      <w:r>
        <w:t>живой отклик на новые дела, творческие начинания – вот основные черты, которые начинают</w:t>
      </w:r>
    </w:p>
    <w:p w:rsidR="00C26A77" w:rsidRDefault="00C26A77" w:rsidP="00C26A77">
      <w:pPr>
        <w:tabs>
          <w:tab w:val="left" w:pos="3360"/>
        </w:tabs>
        <w:ind w:right="-1984"/>
        <w:jc w:val="both"/>
      </w:pPr>
      <w:r>
        <w:t>проявлять учащиеся.</w:t>
      </w:r>
    </w:p>
    <w:p w:rsidR="00C26A77" w:rsidRDefault="00C26A77" w:rsidP="00C26A77">
      <w:pPr>
        <w:tabs>
          <w:tab w:val="left" w:pos="3360"/>
        </w:tabs>
        <w:ind w:right="-1984"/>
        <w:jc w:val="both"/>
      </w:pPr>
      <w:r>
        <w:t xml:space="preserve">3. Не все запланированные мероприятия проведены. Есть проблемы в успеваемости, дисциплине, </w:t>
      </w:r>
    </w:p>
    <w:p w:rsidR="00C26A77" w:rsidRDefault="00C26A77" w:rsidP="00C26A77">
      <w:pPr>
        <w:tabs>
          <w:tab w:val="left" w:pos="3360"/>
        </w:tabs>
        <w:ind w:right="-1984"/>
        <w:jc w:val="both"/>
      </w:pPr>
      <w:r>
        <w:t>посещаемости учащимися занятий, есть отрицательные стороны в поведении некоторых учащихся</w:t>
      </w:r>
    </w:p>
    <w:p w:rsidR="00C26A77" w:rsidRDefault="00C26A77" w:rsidP="00C26A77">
      <w:pPr>
        <w:tabs>
          <w:tab w:val="left" w:pos="3360"/>
        </w:tabs>
        <w:ind w:right="-1984"/>
        <w:jc w:val="both"/>
      </w:pPr>
      <w:r>
        <w:t>класса.</w:t>
      </w:r>
    </w:p>
    <w:p w:rsidR="00C26A77" w:rsidRDefault="00C26A77" w:rsidP="00C26A77">
      <w:pPr>
        <w:tabs>
          <w:tab w:val="left" w:pos="3360"/>
        </w:tabs>
        <w:ind w:right="-1984"/>
        <w:jc w:val="both"/>
      </w:pPr>
    </w:p>
    <w:p w:rsidR="00C26A77" w:rsidRDefault="00C26A77" w:rsidP="00C26A77">
      <w:pPr>
        <w:tabs>
          <w:tab w:val="left" w:pos="3360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класса</w:t>
      </w:r>
    </w:p>
    <w:p w:rsidR="00C26A77" w:rsidRDefault="00C26A77" w:rsidP="00C26A77">
      <w:pPr>
        <w:tabs>
          <w:tab w:val="left" w:pos="3360"/>
        </w:tabs>
        <w:jc w:val="center"/>
        <w:rPr>
          <w:b/>
        </w:rPr>
      </w:pPr>
    </w:p>
    <w:p w:rsidR="00C26A77" w:rsidRDefault="00C26A77" w:rsidP="00C26A77">
      <w:pPr>
        <w:tabs>
          <w:tab w:val="left" w:pos="3360"/>
        </w:tabs>
        <w:jc w:val="both"/>
      </w:pPr>
      <w:r>
        <w:t>В 9 классе 7 учащихся. Из них 3 девочек и 4 мальчиков. Контингент класса составляют учащиеся из 2 близлежащих деревень: 3 учащихся из с</w:t>
      </w:r>
      <w:proofErr w:type="gramStart"/>
      <w:r>
        <w:t>.Ш</w:t>
      </w:r>
      <w:proofErr w:type="gramEnd"/>
      <w:r>
        <w:t xml:space="preserve">убино, 4 - из </w:t>
      </w:r>
      <w:proofErr w:type="spellStart"/>
      <w:r>
        <w:t>с.Грибаново</w:t>
      </w:r>
      <w:proofErr w:type="spellEnd"/>
      <w:r>
        <w:t xml:space="preserve"> .</w:t>
      </w:r>
    </w:p>
    <w:p w:rsidR="00C26A77" w:rsidRDefault="00C26A77" w:rsidP="00C26A77">
      <w:pPr>
        <w:tabs>
          <w:tab w:val="left" w:pos="3360"/>
        </w:tabs>
        <w:jc w:val="both"/>
      </w:pPr>
      <w:r>
        <w:t xml:space="preserve">По итогам 2016-2017 учебного года в классе  </w:t>
      </w:r>
      <w:proofErr w:type="gramStart"/>
      <w:r>
        <w:t>неуспевающих</w:t>
      </w:r>
      <w:proofErr w:type="gramEnd"/>
      <w:r>
        <w:t xml:space="preserve"> нет. Отношения в коллективе между учащимися в общем, доброжелательные. Но бывают случаи, приводящие к ссорам. Нет изолированных, все имеют друзей в классе и школе. </w:t>
      </w:r>
    </w:p>
    <w:p w:rsidR="00C26A77" w:rsidRDefault="00C26A77" w:rsidP="00C26A77">
      <w:pPr>
        <w:tabs>
          <w:tab w:val="left" w:pos="3360"/>
        </w:tabs>
        <w:jc w:val="both"/>
      </w:pPr>
      <w:r>
        <w:t xml:space="preserve">Класс на уроках не всегда внимательный. Некоторые учащиеся не регулярно выполняют домашние задания. </w:t>
      </w:r>
    </w:p>
    <w:p w:rsidR="00C26A77" w:rsidRDefault="00C26A77" w:rsidP="00C26A77">
      <w:pPr>
        <w:tabs>
          <w:tab w:val="left" w:pos="3360"/>
        </w:tabs>
        <w:jc w:val="both"/>
      </w:pPr>
      <w:r>
        <w:t>Работает самоуправление. У всех есть поручения. Но необходима постоянная помощь и контроль со стороны классного руководителя.</w:t>
      </w:r>
    </w:p>
    <w:p w:rsidR="00C26A77" w:rsidRDefault="00C26A77" w:rsidP="00C26A77">
      <w:pPr>
        <w:tabs>
          <w:tab w:val="left" w:pos="3360"/>
        </w:tabs>
        <w:jc w:val="both"/>
      </w:pPr>
      <w:r>
        <w:t xml:space="preserve">У учащихся разносторонние интересы. </w:t>
      </w:r>
    </w:p>
    <w:p w:rsidR="00C26A77" w:rsidRDefault="00C26A77" w:rsidP="00C26A77">
      <w:pPr>
        <w:rPr>
          <w:color w:val="000000"/>
        </w:rPr>
      </w:pPr>
      <w:r>
        <w:t xml:space="preserve">Учитывая характеристику класса, особенности возраста, считаю важным продолжить работу по </w:t>
      </w:r>
      <w:r>
        <w:rPr>
          <w:color w:val="000000"/>
        </w:rPr>
        <w:t xml:space="preserve">созданию максимально благоприятных условий для раскрытия и развития каждого ребенка.        </w:t>
      </w:r>
    </w:p>
    <w:p w:rsidR="00C26A77" w:rsidRDefault="00C26A77" w:rsidP="00C26A77">
      <w:pPr>
        <w:tabs>
          <w:tab w:val="left" w:pos="3360"/>
        </w:tabs>
      </w:pPr>
    </w:p>
    <w:p w:rsidR="00C26A77" w:rsidRDefault="00C26A77" w:rsidP="00C26A77">
      <w:pPr>
        <w:tabs>
          <w:tab w:val="left" w:pos="3360"/>
        </w:tabs>
        <w:rPr>
          <w:b/>
        </w:rPr>
      </w:pPr>
      <w:r>
        <w:rPr>
          <w:b/>
          <w:lang w:val="en-US"/>
        </w:rPr>
        <w:t>III</w:t>
      </w:r>
      <w:r>
        <w:rPr>
          <w:b/>
        </w:rPr>
        <w:t>. Цели и задачи воспитательной деятельности на 2017-2018 учебный год</w:t>
      </w:r>
    </w:p>
    <w:p w:rsidR="00C26A77" w:rsidRDefault="00C26A77" w:rsidP="00C26A77">
      <w:pPr>
        <w:tabs>
          <w:tab w:val="left" w:pos="3360"/>
        </w:tabs>
        <w:jc w:val="center"/>
        <w:rPr>
          <w:b/>
        </w:rPr>
      </w:pPr>
    </w:p>
    <w:p w:rsidR="00C26A77" w:rsidRDefault="00C26A77" w:rsidP="00C26A77">
      <w:pPr>
        <w:rPr>
          <w:color w:val="000000"/>
        </w:rPr>
      </w:pPr>
      <w:r>
        <w:lastRenderedPageBreak/>
        <w:t>Учитывая вышесказанное и  особенности  возраста, на 2017-2018 учебный год ставлю</w:t>
      </w:r>
      <w:r>
        <w:rPr>
          <w:b/>
          <w:u w:val="single"/>
        </w:rPr>
        <w:t xml:space="preserve"> цель воспитательной </w:t>
      </w:r>
      <w:proofErr w:type="spellStart"/>
      <w:r>
        <w:rPr>
          <w:b/>
          <w:u w:val="single"/>
        </w:rPr>
        <w:t>деятельности</w:t>
      </w:r>
      <w:proofErr w:type="gramStart"/>
      <w:r>
        <w:rPr>
          <w:b/>
          <w:u w:val="single"/>
        </w:rPr>
        <w:t>:</w:t>
      </w:r>
      <w:r>
        <w:rPr>
          <w:color w:val="000000"/>
        </w:rPr>
        <w:t>с</w:t>
      </w:r>
      <w:proofErr w:type="gramEnd"/>
      <w:r>
        <w:rPr>
          <w:color w:val="000000"/>
        </w:rPr>
        <w:t>оздание</w:t>
      </w:r>
      <w:proofErr w:type="spellEnd"/>
      <w:r>
        <w:rPr>
          <w:color w:val="000000"/>
        </w:rPr>
        <w:t xml:space="preserve"> максимально благоприятных условий для раскрытия и развития каждого ребенка.    </w:t>
      </w:r>
    </w:p>
    <w:p w:rsidR="00C26A77" w:rsidRDefault="00C26A77" w:rsidP="00C26A77">
      <w:pPr>
        <w:rPr>
          <w:color w:val="000000"/>
        </w:rPr>
      </w:pPr>
    </w:p>
    <w:p w:rsidR="00C26A77" w:rsidRDefault="00C26A77" w:rsidP="00C26A77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Задачи воспитательной работы в классе:</w:t>
      </w:r>
    </w:p>
    <w:p w:rsidR="00C26A77" w:rsidRDefault="00C26A77" w:rsidP="00C26A77">
      <w:pPr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</w:rPr>
      </w:pPr>
      <w:r>
        <w:rPr>
          <w:color w:val="000000"/>
        </w:rPr>
        <w:t>повышение мотивации к учению через познавательные мероприятия и классные часы, интеллектуальные игры,  привлечение к участию в предметных олимпиадах, конкурсах, фестивалях</w:t>
      </w:r>
    </w:p>
    <w:p w:rsidR="00C26A77" w:rsidRDefault="00C26A77" w:rsidP="00C26A77">
      <w:pPr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</w:rPr>
      </w:pPr>
      <w:r>
        <w:rPr>
          <w:color w:val="000000"/>
        </w:rPr>
        <w:t>воспитание усидчивости, внимательности, общей культуры через индивидуальные беседы, классные часы, участие в культурных мероприятиях, проводимых в классе и в школе;</w:t>
      </w:r>
    </w:p>
    <w:p w:rsidR="00C26A77" w:rsidRDefault="00C26A77" w:rsidP="00C26A77">
      <w:pPr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</w:rPr>
      </w:pPr>
      <w:r>
        <w:rPr>
          <w:color w:val="000000"/>
        </w:rPr>
        <w:t xml:space="preserve">формирование дружного сплоченного  коллектива через </w:t>
      </w:r>
      <w:proofErr w:type="spellStart"/>
      <w:r>
        <w:rPr>
          <w:color w:val="000000"/>
        </w:rPr>
        <w:t>общеклассные</w:t>
      </w:r>
      <w:proofErr w:type="spellEnd"/>
      <w:r>
        <w:rPr>
          <w:color w:val="000000"/>
        </w:rPr>
        <w:t xml:space="preserve"> мероприятия, классные часы, поздравление именинников, поздравление ветеранов войны  и труда с государственными и профессиональными праздниками;</w:t>
      </w:r>
    </w:p>
    <w:p w:rsidR="00C26A77" w:rsidRDefault="00C26A77" w:rsidP="00C26A77">
      <w:pPr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</w:rPr>
      </w:pPr>
      <w:r>
        <w:rPr>
          <w:color w:val="000000"/>
        </w:rPr>
        <w:t>развитие коммуникативных навыков школьников через привлечение каждого ученика к участию во внеклассных и внешкольных мероприятиях, к выполнению общественных поручений, через участие в творческих проектах, выставках, конкурсах;</w:t>
      </w:r>
    </w:p>
    <w:p w:rsidR="00C26A77" w:rsidRDefault="00C26A77" w:rsidP="00C26A77">
      <w:pPr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</w:rPr>
      </w:pPr>
      <w:r>
        <w:rPr>
          <w:color w:val="000000"/>
        </w:rPr>
        <w:t>формирование устойчивой нравственной позиции, духовности, взгляда на мир, основанных на культурных традициях путём бесед, дискуссий, классных часов;</w:t>
      </w:r>
    </w:p>
    <w:p w:rsidR="00C26A77" w:rsidRDefault="00C26A77" w:rsidP="00C26A77">
      <w:pPr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</w:rPr>
      </w:pPr>
      <w:r>
        <w:rPr>
          <w:color w:val="000000"/>
        </w:rPr>
        <w:t>формирование активной жизненной позиции и воспитание патриотизма у учащихся.</w:t>
      </w:r>
    </w:p>
    <w:p w:rsidR="00C26A77" w:rsidRDefault="00C26A77" w:rsidP="00C26A77">
      <w:pPr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</w:rPr>
      </w:pPr>
      <w:r>
        <w:t>формировать навыки здорового образа жизни и способность противостоять негативным влияниям</w:t>
      </w:r>
    </w:p>
    <w:p w:rsidR="00C26A77" w:rsidRDefault="00C26A77" w:rsidP="00C26A77">
      <w:pPr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</w:rPr>
      </w:pPr>
      <w:r>
        <w:t>продолжить работу по привитию любви и бережного отношения к природе</w:t>
      </w:r>
    </w:p>
    <w:p w:rsidR="00C26A77" w:rsidRDefault="00C26A77" w:rsidP="00C26A77">
      <w:pPr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</w:rPr>
      </w:pPr>
      <w:r>
        <w:t>формирование потребности трудиться на пользу себе и обществу, выявление и развитие профессиональных интересов и склонностей</w:t>
      </w:r>
    </w:p>
    <w:p w:rsidR="00C26A77" w:rsidRDefault="00C26A77" w:rsidP="00C26A77">
      <w:pPr>
        <w:rPr>
          <w:rFonts w:eastAsia="Arial Unicode MS"/>
          <w:b/>
          <w:bCs/>
          <w:sz w:val="28"/>
          <w:szCs w:val="28"/>
        </w:rPr>
      </w:pPr>
    </w:p>
    <w:p w:rsidR="00C26A77" w:rsidRDefault="00C26A77" w:rsidP="00C26A77">
      <w:pPr>
        <w:tabs>
          <w:tab w:val="left" w:pos="3360"/>
        </w:tabs>
        <w:rPr>
          <w:b/>
        </w:rPr>
      </w:pPr>
    </w:p>
    <w:p w:rsidR="00C26A77" w:rsidRDefault="00C26A77" w:rsidP="00C26A77">
      <w:pPr>
        <w:tabs>
          <w:tab w:val="left" w:pos="3360"/>
        </w:tabs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.Список обучающихся класса с поручениями</w:t>
      </w:r>
    </w:p>
    <w:p w:rsidR="00C26A77" w:rsidRDefault="00C26A77" w:rsidP="00C26A77">
      <w:pPr>
        <w:tabs>
          <w:tab w:val="left" w:pos="3360"/>
        </w:tabs>
        <w:jc w:val="center"/>
        <w:rPr>
          <w:b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817"/>
        <w:gridCol w:w="4253"/>
        <w:gridCol w:w="4501"/>
      </w:tblGrid>
      <w:tr w:rsidR="00C26A77" w:rsidTr="007E2EB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  <w:jc w:val="center"/>
            </w:pPr>
            <w:r>
              <w:t>Фамилия, имя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  <w:jc w:val="center"/>
            </w:pPr>
            <w:r>
              <w:t>Поручение</w:t>
            </w:r>
          </w:p>
        </w:tc>
      </w:tr>
      <w:tr w:rsidR="00C26A77" w:rsidTr="007E2EB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  <w:jc w:val="center"/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</w:pPr>
            <w:proofErr w:type="spellStart"/>
            <w:r>
              <w:t>Жиганшина</w:t>
            </w:r>
            <w:proofErr w:type="spellEnd"/>
            <w:r>
              <w:t xml:space="preserve"> </w:t>
            </w:r>
            <w:proofErr w:type="spellStart"/>
            <w:r>
              <w:t>Румия</w:t>
            </w:r>
            <w:proofErr w:type="spellEnd"/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</w:pPr>
            <w:r>
              <w:t>Староста</w:t>
            </w:r>
          </w:p>
        </w:tc>
      </w:tr>
      <w:tr w:rsidR="00C26A77" w:rsidTr="007E2EB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  <w:jc w:val="center"/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</w:pPr>
            <w:proofErr w:type="spellStart"/>
            <w:r>
              <w:t>Арифуллина</w:t>
            </w:r>
            <w:proofErr w:type="spellEnd"/>
            <w:r>
              <w:t xml:space="preserve"> Лилия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</w:pPr>
            <w:r>
              <w:t>Учебный сектор</w:t>
            </w:r>
          </w:p>
        </w:tc>
      </w:tr>
      <w:tr w:rsidR="00C26A77" w:rsidTr="007E2EB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  <w:jc w:val="center"/>
            </w:pPr>
            <w:r>
              <w:t>3.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</w:pPr>
            <w:r>
              <w:t xml:space="preserve">Гафуров </w:t>
            </w:r>
            <w:proofErr w:type="spellStart"/>
            <w:r>
              <w:t>Ильгам</w:t>
            </w:r>
            <w:proofErr w:type="spellEnd"/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</w:pPr>
            <w:r>
              <w:t>Трудовой сектор</w:t>
            </w:r>
          </w:p>
        </w:tc>
      </w:tr>
      <w:tr w:rsidR="00C26A77" w:rsidTr="007E2EB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  <w:jc w:val="center"/>
            </w:pPr>
            <w:r>
              <w:t>4.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</w:pPr>
            <w:proofErr w:type="spellStart"/>
            <w:r>
              <w:t>Фейсханов</w:t>
            </w:r>
            <w:proofErr w:type="spellEnd"/>
            <w:r>
              <w:t xml:space="preserve"> Раис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</w:pPr>
            <w:r>
              <w:t>Информационный сектор</w:t>
            </w:r>
          </w:p>
        </w:tc>
      </w:tr>
      <w:tr w:rsidR="00C26A77" w:rsidTr="007E2EB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  <w:jc w:val="center"/>
            </w:pPr>
            <w:r>
              <w:t>14.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</w:pPr>
            <w:proofErr w:type="spellStart"/>
            <w:r>
              <w:t>Фяйзрахманова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</w:pPr>
            <w:r>
              <w:t>Цветовод</w:t>
            </w:r>
          </w:p>
        </w:tc>
      </w:tr>
      <w:tr w:rsidR="00C26A77" w:rsidTr="007E2EB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  <w:jc w:val="center"/>
            </w:pPr>
            <w:r>
              <w:t>16.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</w:pPr>
            <w:r>
              <w:t xml:space="preserve">Шакуров </w:t>
            </w:r>
            <w:proofErr w:type="spellStart"/>
            <w:r>
              <w:t>Дамир</w:t>
            </w:r>
            <w:proofErr w:type="spellEnd"/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</w:pPr>
            <w:r>
              <w:t>Трудовой сектор</w:t>
            </w:r>
          </w:p>
        </w:tc>
      </w:tr>
      <w:tr w:rsidR="00C26A77" w:rsidTr="007E2EBE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  <w:jc w:val="center"/>
            </w:pPr>
            <w:r>
              <w:t>17.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</w:pPr>
            <w:proofErr w:type="spellStart"/>
            <w:r>
              <w:t>Абдрахманов</w:t>
            </w:r>
            <w:proofErr w:type="spellEnd"/>
            <w:r>
              <w:t xml:space="preserve"> </w:t>
            </w:r>
            <w:proofErr w:type="spellStart"/>
            <w:r>
              <w:t>Ильназ</w:t>
            </w:r>
            <w:proofErr w:type="spellEnd"/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77" w:rsidRDefault="00C26A77" w:rsidP="007E2EBE">
            <w:pPr>
              <w:tabs>
                <w:tab w:val="left" w:pos="3360"/>
              </w:tabs>
            </w:pPr>
            <w:r>
              <w:t>Спортивный сектор</w:t>
            </w:r>
          </w:p>
        </w:tc>
      </w:tr>
    </w:tbl>
    <w:p w:rsidR="00C26A77" w:rsidRDefault="00C26A77" w:rsidP="00C26A77">
      <w:pPr>
        <w:tabs>
          <w:tab w:val="left" w:pos="3360"/>
        </w:tabs>
        <w:rPr>
          <w:b/>
        </w:rPr>
      </w:pPr>
    </w:p>
    <w:p w:rsidR="00C26A77" w:rsidRDefault="00C26A77" w:rsidP="00C26A77">
      <w:pPr>
        <w:tabs>
          <w:tab w:val="left" w:pos="3360"/>
        </w:tabs>
        <w:jc w:val="center"/>
        <w:rPr>
          <w:b/>
        </w:rPr>
      </w:pPr>
    </w:p>
    <w:p w:rsidR="00C26A77" w:rsidRDefault="00C26A77" w:rsidP="00C26A77">
      <w:pPr>
        <w:tabs>
          <w:tab w:val="left" w:pos="3360"/>
        </w:tabs>
        <w:jc w:val="center"/>
        <w:rPr>
          <w:b/>
        </w:rPr>
      </w:pPr>
    </w:p>
    <w:p w:rsidR="00C26A77" w:rsidRDefault="00C26A77" w:rsidP="00C26A77">
      <w:pPr>
        <w:tabs>
          <w:tab w:val="left" w:pos="3360"/>
        </w:tabs>
        <w:jc w:val="center"/>
        <w:rPr>
          <w:b/>
        </w:rPr>
      </w:pPr>
    </w:p>
    <w:p w:rsidR="00C26A77" w:rsidRPr="00C26A77" w:rsidRDefault="00C26A77" w:rsidP="00C26A77">
      <w:pPr>
        <w:pStyle w:val="a4"/>
        <w:tabs>
          <w:tab w:val="left" w:pos="1860"/>
        </w:tabs>
        <w:jc w:val="center"/>
        <w:rPr>
          <w:b/>
          <w:sz w:val="28"/>
          <w:szCs w:val="28"/>
        </w:rPr>
      </w:pPr>
      <w:r w:rsidRPr="00C26A77">
        <w:rPr>
          <w:b/>
          <w:sz w:val="28"/>
          <w:szCs w:val="28"/>
        </w:rPr>
        <w:t>Темы родительских собраний:</w:t>
      </w:r>
    </w:p>
    <w:p w:rsidR="00C26A77" w:rsidRPr="00C26A77" w:rsidRDefault="00C26A77" w:rsidP="00C26A77">
      <w:pPr>
        <w:pStyle w:val="a4"/>
        <w:numPr>
          <w:ilvl w:val="1"/>
          <w:numId w:val="7"/>
        </w:numPr>
        <w:tabs>
          <w:tab w:val="left" w:pos="1860"/>
        </w:tabs>
        <w:rPr>
          <w:b/>
        </w:rPr>
      </w:pPr>
      <w:r w:rsidRPr="00C26A77">
        <w:rPr>
          <w:b/>
        </w:rPr>
        <w:t xml:space="preserve">Правила внутреннего распорядка и </w:t>
      </w:r>
      <w:proofErr w:type="gramStart"/>
      <w:r w:rsidRPr="00C26A77">
        <w:rPr>
          <w:b/>
        </w:rPr>
        <w:t>поведения</w:t>
      </w:r>
      <w:proofErr w:type="gramEnd"/>
      <w:r w:rsidRPr="00C26A77">
        <w:rPr>
          <w:b/>
        </w:rPr>
        <w:t xml:space="preserve"> обучающихся в школе. Устав школы. Требование к одежде </w:t>
      </w:r>
      <w:proofErr w:type="gramStart"/>
      <w:r w:rsidRPr="00C26A77">
        <w:rPr>
          <w:b/>
        </w:rPr>
        <w:t>обучающихся</w:t>
      </w:r>
      <w:proofErr w:type="gramEnd"/>
      <w:r w:rsidRPr="00C26A77">
        <w:rPr>
          <w:b/>
        </w:rPr>
        <w:t xml:space="preserve"> в школе.</w:t>
      </w:r>
    </w:p>
    <w:p w:rsidR="00C26A77" w:rsidRPr="00C26A77" w:rsidRDefault="00C26A77" w:rsidP="00C26A77">
      <w:pPr>
        <w:pStyle w:val="a4"/>
        <w:numPr>
          <w:ilvl w:val="1"/>
          <w:numId w:val="7"/>
        </w:numPr>
        <w:tabs>
          <w:tab w:val="left" w:pos="1860"/>
        </w:tabs>
        <w:rPr>
          <w:b/>
        </w:rPr>
      </w:pPr>
      <w:r w:rsidRPr="00C26A77">
        <w:rPr>
          <w:b/>
        </w:rPr>
        <w:t>Ситуация успеха.</w:t>
      </w:r>
    </w:p>
    <w:p w:rsidR="00C26A77" w:rsidRPr="00C26A77" w:rsidRDefault="00C26A77" w:rsidP="00C26A77">
      <w:pPr>
        <w:pStyle w:val="a4"/>
        <w:numPr>
          <w:ilvl w:val="1"/>
          <w:numId w:val="7"/>
        </w:numPr>
        <w:tabs>
          <w:tab w:val="left" w:pos="1860"/>
        </w:tabs>
        <w:rPr>
          <w:b/>
        </w:rPr>
      </w:pPr>
      <w:r w:rsidRPr="00C26A77">
        <w:rPr>
          <w:b/>
        </w:rPr>
        <w:t>Успехи и проблемы.</w:t>
      </w:r>
    </w:p>
    <w:p w:rsidR="00C26A77" w:rsidRPr="00C26A77" w:rsidRDefault="00C26A77" w:rsidP="00C26A77">
      <w:pPr>
        <w:pStyle w:val="a4"/>
        <w:numPr>
          <w:ilvl w:val="1"/>
          <w:numId w:val="7"/>
        </w:numPr>
        <w:tabs>
          <w:tab w:val="left" w:pos="1860"/>
        </w:tabs>
        <w:rPr>
          <w:b/>
        </w:rPr>
      </w:pPr>
      <w:r w:rsidRPr="00C26A77">
        <w:rPr>
          <w:b/>
        </w:rPr>
        <w:t>Каким видят будущее своего ребёнка.</w:t>
      </w:r>
    </w:p>
    <w:p w:rsidR="00C26A77" w:rsidRPr="00C26A77" w:rsidRDefault="00C26A77" w:rsidP="00C26A77">
      <w:pPr>
        <w:pStyle w:val="a4"/>
        <w:numPr>
          <w:ilvl w:val="1"/>
          <w:numId w:val="7"/>
        </w:numPr>
        <w:tabs>
          <w:tab w:val="left" w:pos="1860"/>
        </w:tabs>
        <w:rPr>
          <w:b/>
        </w:rPr>
      </w:pPr>
      <w:r w:rsidRPr="00C26A77">
        <w:rPr>
          <w:b/>
        </w:rPr>
        <w:t>Особенности межличностных отношений подростков.</w:t>
      </w:r>
    </w:p>
    <w:p w:rsidR="00C26A77" w:rsidRPr="00C26A77" w:rsidRDefault="00C26A77" w:rsidP="00C26A77">
      <w:pPr>
        <w:pStyle w:val="a4"/>
        <w:numPr>
          <w:ilvl w:val="1"/>
          <w:numId w:val="7"/>
        </w:numPr>
        <w:tabs>
          <w:tab w:val="left" w:pos="1860"/>
        </w:tabs>
        <w:rPr>
          <w:b/>
        </w:rPr>
      </w:pPr>
      <w:r w:rsidRPr="00C26A77">
        <w:rPr>
          <w:b/>
        </w:rPr>
        <w:t>Знаете ли вы своего ребёнка.</w:t>
      </w:r>
    </w:p>
    <w:p w:rsidR="00C26A77" w:rsidRPr="00C26A77" w:rsidRDefault="00C26A77" w:rsidP="00C26A77">
      <w:pPr>
        <w:pStyle w:val="a4"/>
        <w:numPr>
          <w:ilvl w:val="1"/>
          <w:numId w:val="7"/>
        </w:numPr>
        <w:tabs>
          <w:tab w:val="left" w:pos="1860"/>
        </w:tabs>
        <w:rPr>
          <w:b/>
        </w:rPr>
      </w:pPr>
      <w:r w:rsidRPr="00C26A77">
        <w:rPr>
          <w:b/>
        </w:rPr>
        <w:t>Сочувствие, сопереживание и помощь ребёнку – гарантия взаимопонимания и благополучия семьи.</w:t>
      </w:r>
    </w:p>
    <w:p w:rsidR="00C26A77" w:rsidRPr="00C26A77" w:rsidRDefault="00C26A77" w:rsidP="00C26A77">
      <w:pPr>
        <w:pStyle w:val="a4"/>
        <w:numPr>
          <w:ilvl w:val="1"/>
          <w:numId w:val="7"/>
        </w:numPr>
        <w:tabs>
          <w:tab w:val="left" w:pos="1860"/>
        </w:tabs>
        <w:rPr>
          <w:b/>
        </w:rPr>
      </w:pPr>
      <w:r w:rsidRPr="00C26A77">
        <w:rPr>
          <w:b/>
        </w:rPr>
        <w:t>Психологические особенности подросткового периода.</w:t>
      </w:r>
    </w:p>
    <w:p w:rsidR="00C26A77" w:rsidRDefault="00C26A77" w:rsidP="00C26A77">
      <w:pPr>
        <w:tabs>
          <w:tab w:val="left" w:pos="1860"/>
        </w:tabs>
        <w:rPr>
          <w:b/>
        </w:rPr>
      </w:pPr>
    </w:p>
    <w:p w:rsidR="00A97124" w:rsidRDefault="00A97124" w:rsidP="00A97124">
      <w:pPr>
        <w:pStyle w:val="a4"/>
        <w:ind w:left="1418"/>
        <w:jc w:val="center"/>
        <w:rPr>
          <w:color w:val="040404"/>
          <w:sz w:val="28"/>
          <w:szCs w:val="28"/>
        </w:rPr>
      </w:pPr>
    </w:p>
    <w:p w:rsidR="00A97124" w:rsidRDefault="00A97124" w:rsidP="00A97124">
      <w:pPr>
        <w:pStyle w:val="a4"/>
        <w:ind w:left="1418"/>
        <w:jc w:val="center"/>
        <w:rPr>
          <w:color w:val="040404"/>
          <w:sz w:val="28"/>
          <w:szCs w:val="28"/>
        </w:rPr>
      </w:pPr>
    </w:p>
    <w:p w:rsidR="00A97124" w:rsidRDefault="00A97124" w:rsidP="00A97124">
      <w:pPr>
        <w:pStyle w:val="a4"/>
        <w:ind w:left="1418"/>
        <w:jc w:val="center"/>
        <w:rPr>
          <w:color w:val="040404"/>
          <w:sz w:val="28"/>
          <w:szCs w:val="28"/>
        </w:rPr>
      </w:pPr>
    </w:p>
    <w:p w:rsidR="0028555A" w:rsidRPr="0028555A" w:rsidRDefault="0028555A" w:rsidP="0028555A">
      <w:pPr>
        <w:spacing w:line="276" w:lineRule="auto"/>
        <w:jc w:val="center"/>
        <w:rPr>
          <w:rFonts w:eastAsia="Calibri"/>
          <w:b/>
          <w:lang w:eastAsia="en-US"/>
        </w:rPr>
      </w:pPr>
      <w:r w:rsidRPr="0028555A">
        <w:rPr>
          <w:rFonts w:eastAsia="Calibri"/>
          <w:b/>
          <w:lang w:eastAsia="en-US"/>
        </w:rPr>
        <w:t>ТЕМАТИКА КЛАССНЫХ ЧАСОВ В 9 КЛАССЕ</w:t>
      </w:r>
    </w:p>
    <w:p w:rsidR="0028555A" w:rsidRPr="0028555A" w:rsidRDefault="0028555A" w:rsidP="0028555A">
      <w:pPr>
        <w:spacing w:line="276" w:lineRule="auto"/>
        <w:rPr>
          <w:rFonts w:eastAsia="Calibri"/>
          <w:b/>
          <w:u w:val="single"/>
          <w:lang w:eastAsia="en-US"/>
        </w:rPr>
      </w:pPr>
      <w:r w:rsidRPr="0028555A">
        <w:rPr>
          <w:rFonts w:eastAsia="Calibri"/>
          <w:b/>
          <w:u w:val="single"/>
          <w:lang w:eastAsia="en-US"/>
        </w:rPr>
        <w:t xml:space="preserve">Сентябрь </w:t>
      </w:r>
    </w:p>
    <w:p w:rsidR="0028555A" w:rsidRPr="0028555A" w:rsidRDefault="0028555A" w:rsidP="0028555A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 xml:space="preserve">День знаний. Урок </w:t>
      </w:r>
      <w:proofErr w:type="spellStart"/>
      <w:proofErr w:type="gramStart"/>
      <w:r w:rsidRPr="0028555A">
        <w:rPr>
          <w:rFonts w:eastAsia="Calibri"/>
          <w:lang w:eastAsia="en-US"/>
        </w:rPr>
        <w:t>интернет-безопасности</w:t>
      </w:r>
      <w:proofErr w:type="spellEnd"/>
      <w:proofErr w:type="gramEnd"/>
      <w:r w:rsidRPr="0028555A">
        <w:rPr>
          <w:rFonts w:eastAsia="Calibri"/>
          <w:lang w:eastAsia="en-US"/>
        </w:rPr>
        <w:t>.</w:t>
      </w:r>
    </w:p>
    <w:p w:rsidR="0028555A" w:rsidRPr="0028555A" w:rsidRDefault="0028555A" w:rsidP="0028555A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 xml:space="preserve">Организационный </w:t>
      </w:r>
      <w:proofErr w:type="spellStart"/>
      <w:r w:rsidRPr="0028555A">
        <w:rPr>
          <w:rFonts w:eastAsia="Calibri"/>
          <w:lang w:eastAsia="en-US"/>
        </w:rPr>
        <w:t>кл</w:t>
      </w:r>
      <w:proofErr w:type="gramStart"/>
      <w:r w:rsidRPr="0028555A">
        <w:rPr>
          <w:rFonts w:eastAsia="Calibri"/>
          <w:lang w:eastAsia="en-US"/>
        </w:rPr>
        <w:t>.ч</w:t>
      </w:r>
      <w:proofErr w:type="gramEnd"/>
      <w:r w:rsidRPr="0028555A">
        <w:rPr>
          <w:rFonts w:eastAsia="Calibri"/>
          <w:lang w:eastAsia="en-US"/>
        </w:rPr>
        <w:t>ас</w:t>
      </w:r>
      <w:proofErr w:type="spellEnd"/>
      <w:r w:rsidRPr="0028555A">
        <w:rPr>
          <w:rFonts w:eastAsia="Calibri"/>
          <w:lang w:eastAsia="en-US"/>
        </w:rPr>
        <w:t>. Выборы в самоуправление касса и школы. Организация дежурства в классе и в школе</w:t>
      </w:r>
    </w:p>
    <w:p w:rsidR="0028555A" w:rsidRPr="0028555A" w:rsidRDefault="0028555A" w:rsidP="0028555A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Мы за здоровый образ жизни!</w:t>
      </w:r>
    </w:p>
    <w:p w:rsidR="0028555A" w:rsidRPr="0028555A" w:rsidRDefault="0028555A" w:rsidP="0028555A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Экологическая ситуация в районе.</w:t>
      </w:r>
    </w:p>
    <w:p w:rsidR="0028555A" w:rsidRPr="0028555A" w:rsidRDefault="0028555A" w:rsidP="0028555A">
      <w:pPr>
        <w:spacing w:line="276" w:lineRule="auto"/>
        <w:rPr>
          <w:rFonts w:eastAsia="Calibri"/>
          <w:b/>
          <w:u w:val="single"/>
          <w:lang w:eastAsia="en-US"/>
        </w:rPr>
      </w:pPr>
      <w:r w:rsidRPr="0028555A">
        <w:rPr>
          <w:rFonts w:eastAsia="Calibri"/>
          <w:b/>
          <w:u w:val="single"/>
          <w:lang w:eastAsia="en-US"/>
        </w:rPr>
        <w:t xml:space="preserve">Октябрь </w:t>
      </w:r>
    </w:p>
    <w:p w:rsidR="0028555A" w:rsidRPr="0028555A" w:rsidRDefault="0028555A" w:rsidP="0028555A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Всегда ли дружба важнее всего?</w:t>
      </w:r>
    </w:p>
    <w:p w:rsidR="0028555A" w:rsidRPr="0028555A" w:rsidRDefault="0028555A" w:rsidP="0028555A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Умеем ли мы прощать?</w:t>
      </w:r>
    </w:p>
    <w:p w:rsidR="0028555A" w:rsidRPr="0028555A" w:rsidRDefault="0028555A" w:rsidP="0028555A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Профессии, которые мы выбираем.</w:t>
      </w:r>
    </w:p>
    <w:p w:rsidR="0028555A" w:rsidRPr="0028555A" w:rsidRDefault="0028555A" w:rsidP="0028555A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Подведение итогов 1 четверти.</w:t>
      </w:r>
    </w:p>
    <w:p w:rsidR="0028555A" w:rsidRPr="0028555A" w:rsidRDefault="0028555A" w:rsidP="0028555A">
      <w:pPr>
        <w:spacing w:line="276" w:lineRule="auto"/>
        <w:contextualSpacing/>
        <w:rPr>
          <w:rFonts w:eastAsia="Calibri"/>
          <w:b/>
          <w:u w:val="single"/>
          <w:lang w:eastAsia="en-US"/>
        </w:rPr>
      </w:pPr>
      <w:r w:rsidRPr="0028555A">
        <w:rPr>
          <w:rFonts w:eastAsia="Calibri"/>
          <w:b/>
          <w:u w:val="single"/>
          <w:lang w:eastAsia="en-US"/>
        </w:rPr>
        <w:t xml:space="preserve">Ноябрь </w:t>
      </w:r>
    </w:p>
    <w:p w:rsidR="0028555A" w:rsidRPr="0028555A" w:rsidRDefault="0028555A" w:rsidP="0028555A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Моя мама – самая лучшая (ко дню матери)</w:t>
      </w:r>
    </w:p>
    <w:p w:rsidR="0028555A" w:rsidRPr="0028555A" w:rsidRDefault="0028555A" w:rsidP="0028555A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Секрет долгой жизни – не укорачивать её</w:t>
      </w:r>
    </w:p>
    <w:p w:rsidR="0028555A" w:rsidRPr="0028555A" w:rsidRDefault="0028555A" w:rsidP="0028555A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lastRenderedPageBreak/>
        <w:t>В поисках призвания</w:t>
      </w:r>
    </w:p>
    <w:p w:rsidR="0028555A" w:rsidRPr="0028555A" w:rsidRDefault="0028555A" w:rsidP="0028555A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Решение конфликтов без насилия</w:t>
      </w:r>
    </w:p>
    <w:p w:rsidR="0028555A" w:rsidRPr="0028555A" w:rsidRDefault="0028555A" w:rsidP="0028555A">
      <w:pPr>
        <w:spacing w:line="276" w:lineRule="auto"/>
        <w:contextualSpacing/>
        <w:rPr>
          <w:rFonts w:eastAsia="Calibri"/>
          <w:b/>
          <w:u w:val="single"/>
          <w:lang w:eastAsia="en-US"/>
        </w:rPr>
      </w:pPr>
      <w:r w:rsidRPr="0028555A">
        <w:rPr>
          <w:rFonts w:eastAsia="Calibri"/>
          <w:b/>
          <w:u w:val="single"/>
          <w:lang w:eastAsia="en-US"/>
        </w:rPr>
        <w:t>Декабрь</w:t>
      </w:r>
    </w:p>
    <w:p w:rsidR="0028555A" w:rsidRPr="0028555A" w:rsidRDefault="0028555A" w:rsidP="0028555A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Мой документ - паспорт</w:t>
      </w:r>
    </w:p>
    <w:p w:rsidR="0028555A" w:rsidRPr="0028555A" w:rsidRDefault="0028555A" w:rsidP="0028555A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Любимец публики (трудности в общении)</w:t>
      </w:r>
    </w:p>
    <w:p w:rsidR="0028555A" w:rsidRPr="0028555A" w:rsidRDefault="0028555A" w:rsidP="0028555A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Эти вредные конфликты</w:t>
      </w:r>
    </w:p>
    <w:p w:rsidR="0028555A" w:rsidRPr="0028555A" w:rsidRDefault="0028555A" w:rsidP="0028555A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Подведение итогов 2 четверти</w:t>
      </w:r>
    </w:p>
    <w:p w:rsidR="0028555A" w:rsidRPr="0028555A" w:rsidRDefault="0028555A" w:rsidP="0028555A">
      <w:pPr>
        <w:spacing w:line="276" w:lineRule="auto"/>
        <w:contextualSpacing/>
        <w:rPr>
          <w:rFonts w:eastAsia="Calibri"/>
          <w:b/>
          <w:u w:val="single"/>
          <w:lang w:eastAsia="en-US"/>
        </w:rPr>
      </w:pPr>
      <w:r w:rsidRPr="0028555A">
        <w:rPr>
          <w:rFonts w:eastAsia="Calibri"/>
          <w:b/>
          <w:u w:val="single"/>
          <w:lang w:eastAsia="en-US"/>
        </w:rPr>
        <w:t>Январь</w:t>
      </w:r>
    </w:p>
    <w:p w:rsidR="0028555A" w:rsidRPr="0028555A" w:rsidRDefault="0028555A" w:rsidP="0028555A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Семья  - лучшее место для жизни</w:t>
      </w:r>
    </w:p>
    <w:p w:rsidR="0028555A" w:rsidRPr="0028555A" w:rsidRDefault="0028555A" w:rsidP="0028555A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Пивной алкоголизм. Пристрастия в нашей жизни.</w:t>
      </w:r>
    </w:p>
    <w:p w:rsidR="0028555A" w:rsidRPr="0028555A" w:rsidRDefault="0028555A" w:rsidP="0028555A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Скажи мне, кто  твой друг, и я скажу, кто ты.</w:t>
      </w:r>
    </w:p>
    <w:p w:rsidR="0028555A" w:rsidRPr="0028555A" w:rsidRDefault="0028555A" w:rsidP="0028555A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Путь к себе</w:t>
      </w:r>
    </w:p>
    <w:p w:rsidR="0028555A" w:rsidRPr="0028555A" w:rsidRDefault="0028555A" w:rsidP="0028555A">
      <w:pPr>
        <w:spacing w:line="276" w:lineRule="auto"/>
        <w:contextualSpacing/>
        <w:rPr>
          <w:rFonts w:eastAsia="Calibri"/>
          <w:b/>
          <w:u w:val="single"/>
          <w:lang w:eastAsia="en-US"/>
        </w:rPr>
      </w:pPr>
      <w:r w:rsidRPr="0028555A">
        <w:rPr>
          <w:rFonts w:eastAsia="Calibri"/>
          <w:b/>
          <w:u w:val="single"/>
          <w:lang w:eastAsia="en-US"/>
        </w:rPr>
        <w:t>Февраль</w:t>
      </w:r>
    </w:p>
    <w:p w:rsidR="0028555A" w:rsidRPr="0028555A" w:rsidRDefault="0028555A" w:rsidP="0028555A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Путешествие в страну любимых занятий (хобби)</w:t>
      </w:r>
    </w:p>
    <w:p w:rsidR="0028555A" w:rsidRPr="0028555A" w:rsidRDefault="0028555A" w:rsidP="0028555A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Хочешь быть здоров – будь им.</w:t>
      </w:r>
    </w:p>
    <w:p w:rsidR="0028555A" w:rsidRPr="0028555A" w:rsidRDefault="0028555A" w:rsidP="0028555A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Армейский экспресс (игра)</w:t>
      </w:r>
    </w:p>
    <w:p w:rsidR="0028555A" w:rsidRPr="0028555A" w:rsidRDefault="0028555A" w:rsidP="0028555A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Любовь нечаянно нагрянет</w:t>
      </w:r>
    </w:p>
    <w:p w:rsidR="0028555A" w:rsidRPr="0028555A" w:rsidRDefault="0028555A" w:rsidP="0028555A">
      <w:pPr>
        <w:spacing w:line="276" w:lineRule="auto"/>
        <w:contextualSpacing/>
        <w:rPr>
          <w:rFonts w:eastAsia="Calibri"/>
          <w:b/>
          <w:u w:val="single"/>
          <w:lang w:eastAsia="en-US"/>
        </w:rPr>
      </w:pPr>
      <w:r w:rsidRPr="0028555A">
        <w:rPr>
          <w:rFonts w:eastAsia="Calibri"/>
          <w:b/>
          <w:u w:val="single"/>
          <w:lang w:eastAsia="en-US"/>
        </w:rPr>
        <w:t>Март</w:t>
      </w:r>
    </w:p>
    <w:p w:rsidR="0028555A" w:rsidRPr="0028555A" w:rsidRDefault="0028555A" w:rsidP="0028555A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Кем быть? Выбор профессии</w:t>
      </w:r>
    </w:p>
    <w:p w:rsidR="0028555A" w:rsidRPr="0028555A" w:rsidRDefault="0028555A" w:rsidP="0028555A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На что потратить жизнь?</w:t>
      </w:r>
    </w:p>
    <w:p w:rsidR="0028555A" w:rsidRPr="0028555A" w:rsidRDefault="0028555A" w:rsidP="0028555A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Русские и мусульманские  традиции в праздниках</w:t>
      </w:r>
    </w:p>
    <w:p w:rsidR="0028555A" w:rsidRPr="0028555A" w:rsidRDefault="0028555A" w:rsidP="0028555A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Любовь, влюбленность. Школьная любовь.</w:t>
      </w:r>
    </w:p>
    <w:p w:rsidR="0028555A" w:rsidRPr="0028555A" w:rsidRDefault="0028555A" w:rsidP="0028555A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Подведение итогов 3 четверти.</w:t>
      </w:r>
    </w:p>
    <w:p w:rsidR="0028555A" w:rsidRPr="0028555A" w:rsidRDefault="0028555A" w:rsidP="0028555A">
      <w:pPr>
        <w:spacing w:line="276" w:lineRule="auto"/>
        <w:contextualSpacing/>
        <w:rPr>
          <w:rFonts w:eastAsia="Calibri"/>
          <w:b/>
          <w:u w:val="single"/>
          <w:lang w:eastAsia="en-US"/>
        </w:rPr>
      </w:pPr>
      <w:r w:rsidRPr="0028555A">
        <w:rPr>
          <w:rFonts w:eastAsia="Calibri"/>
          <w:b/>
          <w:u w:val="single"/>
          <w:lang w:eastAsia="en-US"/>
        </w:rPr>
        <w:t>Апрель</w:t>
      </w:r>
    </w:p>
    <w:p w:rsidR="0028555A" w:rsidRPr="0028555A" w:rsidRDefault="0028555A" w:rsidP="0028555A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lang w:eastAsia="en-US"/>
        </w:rPr>
      </w:pPr>
      <w:proofErr w:type="spellStart"/>
      <w:r w:rsidRPr="0028555A">
        <w:rPr>
          <w:rFonts w:eastAsia="Calibri"/>
          <w:lang w:eastAsia="en-US"/>
        </w:rPr>
        <w:t>Фаст</w:t>
      </w:r>
      <w:proofErr w:type="spellEnd"/>
      <w:r w:rsidRPr="0028555A">
        <w:rPr>
          <w:rFonts w:eastAsia="Calibri"/>
          <w:lang w:eastAsia="en-US"/>
        </w:rPr>
        <w:t xml:space="preserve"> </w:t>
      </w:r>
      <w:proofErr w:type="spellStart"/>
      <w:r w:rsidRPr="0028555A">
        <w:rPr>
          <w:rFonts w:eastAsia="Calibri"/>
          <w:lang w:eastAsia="en-US"/>
        </w:rPr>
        <w:t>фуд</w:t>
      </w:r>
      <w:proofErr w:type="spellEnd"/>
      <w:r w:rsidRPr="0028555A">
        <w:rPr>
          <w:rFonts w:eastAsia="Calibri"/>
          <w:lang w:eastAsia="en-US"/>
        </w:rPr>
        <w:t>. Просмотр документального фильма.</w:t>
      </w:r>
    </w:p>
    <w:p w:rsidR="0028555A" w:rsidRPr="0028555A" w:rsidRDefault="0028555A" w:rsidP="0028555A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Профилактика наркомании и алкоголизма.</w:t>
      </w:r>
    </w:p>
    <w:p w:rsidR="0028555A" w:rsidRPr="0028555A" w:rsidRDefault="0028555A" w:rsidP="0028555A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Взгляд в будущее. Мои планы. В поисках своего призвания.</w:t>
      </w:r>
    </w:p>
    <w:p w:rsidR="0028555A" w:rsidRPr="0028555A" w:rsidRDefault="0028555A" w:rsidP="0028555A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Шутка продлевает жизнь.</w:t>
      </w:r>
    </w:p>
    <w:p w:rsidR="0028555A" w:rsidRPr="0028555A" w:rsidRDefault="0028555A" w:rsidP="0028555A">
      <w:pPr>
        <w:spacing w:line="276" w:lineRule="auto"/>
        <w:contextualSpacing/>
        <w:rPr>
          <w:rFonts w:eastAsia="Calibri"/>
          <w:b/>
          <w:u w:val="single"/>
          <w:lang w:eastAsia="en-US"/>
        </w:rPr>
      </w:pPr>
      <w:r w:rsidRPr="0028555A">
        <w:rPr>
          <w:rFonts w:eastAsia="Calibri"/>
          <w:b/>
          <w:u w:val="single"/>
          <w:lang w:eastAsia="en-US"/>
        </w:rPr>
        <w:t xml:space="preserve">Май </w:t>
      </w:r>
    </w:p>
    <w:p w:rsidR="0028555A" w:rsidRPr="0028555A" w:rsidRDefault="0028555A" w:rsidP="0028555A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lastRenderedPageBreak/>
        <w:t>Мой прадед – участник ВОВ</w:t>
      </w:r>
    </w:p>
    <w:p w:rsidR="0028555A" w:rsidRPr="0028555A" w:rsidRDefault="0028555A" w:rsidP="0028555A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Святая святых – родительский дом.</w:t>
      </w:r>
    </w:p>
    <w:p w:rsidR="0028555A" w:rsidRPr="0028555A" w:rsidRDefault="0028555A" w:rsidP="0028555A">
      <w:pPr>
        <w:numPr>
          <w:ilvl w:val="0"/>
          <w:numId w:val="16"/>
        </w:numPr>
        <w:spacing w:after="200" w:line="276" w:lineRule="auto"/>
        <w:contextualSpacing/>
        <w:rPr>
          <w:rFonts w:eastAsia="Calibri"/>
          <w:lang w:eastAsia="en-US"/>
        </w:rPr>
      </w:pPr>
      <w:r w:rsidRPr="0028555A">
        <w:rPr>
          <w:rFonts w:eastAsia="Calibri"/>
          <w:lang w:eastAsia="en-US"/>
        </w:rPr>
        <w:t>Подведение итогов года.</w:t>
      </w:r>
    </w:p>
    <w:p w:rsidR="00A97124" w:rsidRDefault="00A97124" w:rsidP="00A97124">
      <w:pPr>
        <w:pStyle w:val="a4"/>
        <w:ind w:left="1418"/>
        <w:jc w:val="center"/>
        <w:rPr>
          <w:color w:val="040404"/>
          <w:sz w:val="28"/>
          <w:szCs w:val="28"/>
        </w:rPr>
      </w:pPr>
    </w:p>
    <w:p w:rsidR="0028555A" w:rsidRDefault="0028555A" w:rsidP="0028555A">
      <w:pPr>
        <w:tabs>
          <w:tab w:val="left" w:pos="3360"/>
        </w:tabs>
        <w:rPr>
          <w:b/>
        </w:rPr>
      </w:pPr>
      <w:r>
        <w:rPr>
          <w:b/>
        </w:rPr>
        <w:t>План-сетка на неделю</w:t>
      </w:r>
    </w:p>
    <w:p w:rsidR="0028555A" w:rsidRDefault="0028555A" w:rsidP="0028555A"/>
    <w:tbl>
      <w:tblPr>
        <w:tblW w:w="8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808"/>
        <w:gridCol w:w="5940"/>
      </w:tblGrid>
      <w:tr w:rsidR="0028555A" w:rsidTr="007E2EBE"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555A" w:rsidRDefault="0028555A" w:rsidP="007E2EBE">
            <w:pPr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5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555A" w:rsidRDefault="0028555A" w:rsidP="007E2EBE">
            <w:pPr>
              <w:jc w:val="center"/>
              <w:rPr>
                <w:b/>
              </w:rPr>
            </w:pPr>
            <w:r>
              <w:rPr>
                <w:b/>
              </w:rPr>
              <w:t>Выполняемая работа</w:t>
            </w:r>
          </w:p>
          <w:p w:rsidR="0028555A" w:rsidRDefault="0028555A" w:rsidP="007E2EBE">
            <w:pPr>
              <w:jc w:val="center"/>
              <w:rPr>
                <w:b/>
              </w:rPr>
            </w:pPr>
          </w:p>
        </w:tc>
      </w:tr>
      <w:tr w:rsidR="0028555A" w:rsidTr="007E2EBE"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555A" w:rsidRDefault="0028555A" w:rsidP="007E2EBE">
            <w:r>
              <w:t>Понедельник</w:t>
            </w:r>
          </w:p>
        </w:tc>
        <w:tc>
          <w:tcPr>
            <w:tcW w:w="5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555A" w:rsidRDefault="0028555A" w:rsidP="007E2EBE">
            <w:r>
              <w:t>Самообразование.</w:t>
            </w:r>
          </w:p>
        </w:tc>
      </w:tr>
      <w:tr w:rsidR="0028555A" w:rsidTr="007E2EBE"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555A" w:rsidRDefault="0028555A" w:rsidP="007E2EBE">
            <w:r>
              <w:t>Вторник</w:t>
            </w:r>
          </w:p>
        </w:tc>
        <w:tc>
          <w:tcPr>
            <w:tcW w:w="5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555A" w:rsidRDefault="0028555A" w:rsidP="007E2EBE">
            <w:r>
              <w:t>Проведение классных часов и информационных часов.</w:t>
            </w:r>
          </w:p>
          <w:p w:rsidR="0028555A" w:rsidRDefault="0028555A" w:rsidP="007E2EBE"/>
        </w:tc>
      </w:tr>
      <w:tr w:rsidR="0028555A" w:rsidTr="007E2EBE"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555A" w:rsidRDefault="0028555A" w:rsidP="007E2EBE">
            <w:r>
              <w:t>Среда</w:t>
            </w:r>
          </w:p>
        </w:tc>
        <w:tc>
          <w:tcPr>
            <w:tcW w:w="5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555A" w:rsidRDefault="0028555A" w:rsidP="007E2EBE">
            <w:r>
              <w:t>Работа с родителями, посещение учащихся на дому (по ситуации).</w:t>
            </w:r>
          </w:p>
          <w:p w:rsidR="0028555A" w:rsidRDefault="0028555A" w:rsidP="007E2EBE"/>
        </w:tc>
      </w:tr>
      <w:tr w:rsidR="0028555A" w:rsidTr="007E2EBE"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555A" w:rsidRDefault="0028555A" w:rsidP="007E2EBE">
            <w:r>
              <w:t>Четверг</w:t>
            </w:r>
          </w:p>
        </w:tc>
        <w:tc>
          <w:tcPr>
            <w:tcW w:w="5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555A" w:rsidRDefault="0028555A" w:rsidP="007E2EBE">
            <w:r>
              <w:t>Работа с документацией.</w:t>
            </w:r>
          </w:p>
          <w:p w:rsidR="0028555A" w:rsidRDefault="0028555A" w:rsidP="007E2EBE">
            <w:r>
              <w:t>Работа с учителями-предметниками</w:t>
            </w:r>
          </w:p>
          <w:p w:rsidR="0028555A" w:rsidRDefault="0028555A" w:rsidP="007E2EBE">
            <w:r>
              <w:t>(по ситуации).</w:t>
            </w:r>
          </w:p>
          <w:p w:rsidR="0028555A" w:rsidRDefault="0028555A" w:rsidP="007E2EBE"/>
        </w:tc>
      </w:tr>
      <w:tr w:rsidR="0028555A" w:rsidTr="007E2EBE"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555A" w:rsidRDefault="0028555A" w:rsidP="007E2EBE">
            <w:r>
              <w:t>Пятница</w:t>
            </w:r>
          </w:p>
        </w:tc>
        <w:tc>
          <w:tcPr>
            <w:tcW w:w="5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555A" w:rsidRDefault="0028555A" w:rsidP="007E2EBE">
            <w:r>
              <w:t>Проведение классных мероприятий.</w:t>
            </w:r>
          </w:p>
          <w:p w:rsidR="0028555A" w:rsidRDefault="0028555A" w:rsidP="007E2EBE"/>
        </w:tc>
      </w:tr>
      <w:tr w:rsidR="0028555A" w:rsidTr="007E2EBE"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555A" w:rsidRDefault="0028555A" w:rsidP="007E2EBE">
            <w:r>
              <w:t>Суббота</w:t>
            </w:r>
          </w:p>
        </w:tc>
        <w:tc>
          <w:tcPr>
            <w:tcW w:w="5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555A" w:rsidRDefault="0028555A" w:rsidP="007E2EBE">
            <w:r>
              <w:t>Проверка дневников учащихся.</w:t>
            </w:r>
          </w:p>
          <w:p w:rsidR="0028555A" w:rsidRDefault="0028555A" w:rsidP="007E2EBE">
            <w:r>
              <w:t>Работа с активом.</w:t>
            </w:r>
          </w:p>
        </w:tc>
      </w:tr>
    </w:tbl>
    <w:p w:rsidR="0028555A" w:rsidRDefault="0028555A" w:rsidP="0028555A">
      <w:pPr>
        <w:tabs>
          <w:tab w:val="left" w:pos="3360"/>
        </w:tabs>
      </w:pPr>
    </w:p>
    <w:p w:rsidR="00A97124" w:rsidRDefault="00A97124" w:rsidP="00A97124">
      <w:pPr>
        <w:pStyle w:val="a4"/>
        <w:ind w:left="1418"/>
        <w:jc w:val="center"/>
        <w:rPr>
          <w:color w:val="040404"/>
          <w:sz w:val="28"/>
          <w:szCs w:val="28"/>
        </w:rPr>
      </w:pPr>
    </w:p>
    <w:p w:rsidR="00A97124" w:rsidRDefault="00A97124" w:rsidP="00A97124">
      <w:pPr>
        <w:pStyle w:val="a4"/>
        <w:ind w:left="1418"/>
        <w:jc w:val="center"/>
        <w:rPr>
          <w:color w:val="040404"/>
          <w:sz w:val="28"/>
          <w:szCs w:val="28"/>
        </w:rPr>
      </w:pPr>
    </w:p>
    <w:p w:rsidR="00A97124" w:rsidRDefault="00A97124" w:rsidP="00A97124">
      <w:pPr>
        <w:pStyle w:val="a4"/>
        <w:ind w:left="1418"/>
        <w:jc w:val="center"/>
        <w:rPr>
          <w:color w:val="040404"/>
          <w:sz w:val="28"/>
          <w:szCs w:val="28"/>
        </w:rPr>
      </w:pPr>
    </w:p>
    <w:p w:rsidR="00A97124" w:rsidRDefault="00A97124" w:rsidP="00A97124">
      <w:pPr>
        <w:pStyle w:val="a4"/>
        <w:ind w:left="1418"/>
        <w:jc w:val="center"/>
        <w:rPr>
          <w:color w:val="040404"/>
          <w:sz w:val="28"/>
          <w:szCs w:val="28"/>
        </w:rPr>
      </w:pPr>
    </w:p>
    <w:p w:rsidR="00A97124" w:rsidRDefault="00A97124" w:rsidP="00A97124">
      <w:pPr>
        <w:pStyle w:val="a4"/>
        <w:ind w:left="1418"/>
        <w:jc w:val="center"/>
        <w:rPr>
          <w:color w:val="040404"/>
          <w:sz w:val="28"/>
          <w:szCs w:val="28"/>
        </w:rPr>
      </w:pPr>
    </w:p>
    <w:p w:rsidR="00A97124" w:rsidRDefault="00A97124" w:rsidP="00A97124">
      <w:pPr>
        <w:pStyle w:val="a4"/>
        <w:ind w:left="1418"/>
        <w:jc w:val="center"/>
        <w:rPr>
          <w:color w:val="040404"/>
          <w:sz w:val="28"/>
          <w:szCs w:val="28"/>
        </w:rPr>
      </w:pPr>
    </w:p>
    <w:p w:rsidR="00A97124" w:rsidRDefault="00A97124" w:rsidP="00A97124">
      <w:pPr>
        <w:pStyle w:val="a4"/>
        <w:ind w:left="1418"/>
        <w:jc w:val="center"/>
        <w:rPr>
          <w:color w:val="040404"/>
          <w:sz w:val="28"/>
          <w:szCs w:val="28"/>
        </w:rPr>
      </w:pPr>
    </w:p>
    <w:p w:rsidR="00A97124" w:rsidRDefault="00A97124" w:rsidP="00A97124">
      <w:pPr>
        <w:pStyle w:val="a4"/>
        <w:ind w:left="1418"/>
        <w:jc w:val="center"/>
        <w:rPr>
          <w:color w:val="040404"/>
          <w:sz w:val="28"/>
          <w:szCs w:val="28"/>
        </w:rPr>
      </w:pPr>
    </w:p>
    <w:p w:rsidR="00A97124" w:rsidRDefault="00A97124" w:rsidP="00A97124">
      <w:pPr>
        <w:pStyle w:val="a4"/>
        <w:ind w:left="1418"/>
        <w:jc w:val="center"/>
        <w:rPr>
          <w:color w:val="040404"/>
          <w:sz w:val="28"/>
          <w:szCs w:val="28"/>
        </w:rPr>
      </w:pPr>
    </w:p>
    <w:p w:rsidR="00A97124" w:rsidRDefault="00A97124" w:rsidP="00A97124">
      <w:pPr>
        <w:pStyle w:val="a4"/>
        <w:ind w:left="1418"/>
        <w:jc w:val="center"/>
        <w:rPr>
          <w:color w:val="040404"/>
          <w:sz w:val="28"/>
          <w:szCs w:val="28"/>
        </w:rPr>
      </w:pPr>
    </w:p>
    <w:p w:rsidR="00A97124" w:rsidRDefault="00A97124" w:rsidP="00A97124">
      <w:pPr>
        <w:pStyle w:val="a4"/>
        <w:ind w:left="1418"/>
        <w:jc w:val="center"/>
        <w:rPr>
          <w:color w:val="040404"/>
          <w:sz w:val="28"/>
          <w:szCs w:val="28"/>
        </w:rPr>
      </w:pPr>
    </w:p>
    <w:p w:rsidR="00A97124" w:rsidRDefault="00A97124" w:rsidP="00A97124">
      <w:pPr>
        <w:pStyle w:val="a4"/>
        <w:ind w:left="1418"/>
        <w:jc w:val="center"/>
        <w:rPr>
          <w:color w:val="040404"/>
          <w:sz w:val="28"/>
          <w:szCs w:val="28"/>
        </w:rPr>
      </w:pPr>
    </w:p>
    <w:p w:rsidR="00A97124" w:rsidRDefault="00A97124" w:rsidP="00A97124">
      <w:pPr>
        <w:pStyle w:val="a4"/>
        <w:ind w:left="1418"/>
        <w:jc w:val="center"/>
        <w:rPr>
          <w:color w:val="040404"/>
          <w:sz w:val="28"/>
          <w:szCs w:val="28"/>
        </w:rPr>
      </w:pPr>
    </w:p>
    <w:p w:rsidR="00A97124" w:rsidRDefault="00A97124" w:rsidP="00A97124">
      <w:pPr>
        <w:pStyle w:val="a4"/>
        <w:ind w:left="1418"/>
        <w:jc w:val="center"/>
        <w:rPr>
          <w:color w:val="040404"/>
          <w:sz w:val="28"/>
          <w:szCs w:val="28"/>
        </w:rPr>
      </w:pPr>
    </w:p>
    <w:sectPr w:rsidR="00A97124" w:rsidSect="00A971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1F0B"/>
    <w:multiLevelType w:val="hybridMultilevel"/>
    <w:tmpl w:val="AF9EE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51DF"/>
    <w:multiLevelType w:val="hybridMultilevel"/>
    <w:tmpl w:val="AF9EE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C5028"/>
    <w:multiLevelType w:val="hybridMultilevel"/>
    <w:tmpl w:val="2420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EEC14">
      <w:numFmt w:val="bullet"/>
      <w:lvlText w:val="•"/>
      <w:lvlJc w:val="left"/>
      <w:pPr>
        <w:ind w:left="2940" w:hanging="18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217A9"/>
    <w:multiLevelType w:val="hybridMultilevel"/>
    <w:tmpl w:val="E08C0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C050E"/>
    <w:multiLevelType w:val="hybridMultilevel"/>
    <w:tmpl w:val="32A44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F32DA"/>
    <w:multiLevelType w:val="hybridMultilevel"/>
    <w:tmpl w:val="FF18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E0167"/>
    <w:multiLevelType w:val="hybridMultilevel"/>
    <w:tmpl w:val="1922A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A436D"/>
    <w:multiLevelType w:val="hybridMultilevel"/>
    <w:tmpl w:val="DEE47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56A70"/>
    <w:multiLevelType w:val="hybridMultilevel"/>
    <w:tmpl w:val="45FA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776E4"/>
    <w:multiLevelType w:val="multilevel"/>
    <w:tmpl w:val="CC5A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E8C03FE"/>
    <w:multiLevelType w:val="hybridMultilevel"/>
    <w:tmpl w:val="BD7E0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9222A"/>
    <w:multiLevelType w:val="hybridMultilevel"/>
    <w:tmpl w:val="98A20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C3507"/>
    <w:multiLevelType w:val="multilevel"/>
    <w:tmpl w:val="3DBCB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AB0D2C"/>
    <w:multiLevelType w:val="hybridMultilevel"/>
    <w:tmpl w:val="2482F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911F9"/>
    <w:multiLevelType w:val="hybridMultilevel"/>
    <w:tmpl w:val="696CE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C4E6F"/>
    <w:multiLevelType w:val="hybridMultilevel"/>
    <w:tmpl w:val="665EA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3"/>
  </w:num>
  <w:num w:numId="5">
    <w:abstractNumId w:val="3"/>
  </w:num>
  <w:num w:numId="6">
    <w:abstractNumId w:val="15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  <w:num w:numId="13">
    <w:abstractNumId w:val="14"/>
  </w:num>
  <w:num w:numId="14">
    <w:abstractNumId w:val="11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6A77"/>
    <w:rsid w:val="0028555A"/>
    <w:rsid w:val="006211D3"/>
    <w:rsid w:val="00A97124"/>
    <w:rsid w:val="00C26A77"/>
    <w:rsid w:val="00C7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A7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2018-02-02T14:49:00Z</dcterms:created>
  <dcterms:modified xsi:type="dcterms:W3CDTF">2018-02-02T15:26:00Z</dcterms:modified>
</cp:coreProperties>
</file>